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14:paraId="08BF0205" w14:textId="77777777" w:rsidTr="00A65AE0">
        <w:trPr>
          <w:cantSplit/>
        </w:trPr>
        <w:tc>
          <w:tcPr>
            <w:tcW w:w="9558" w:type="dxa"/>
            <w:gridSpan w:val="6"/>
            <w:tcBorders>
              <w:top w:val="single" w:sz="12" w:space="0" w:color="000000"/>
              <w:left w:val="single" w:sz="12" w:space="0" w:color="000000"/>
              <w:bottom w:val="nil"/>
              <w:right w:val="single" w:sz="12" w:space="0" w:color="000000"/>
            </w:tcBorders>
          </w:tcPr>
          <w:p w14:paraId="057B5F98" w14:textId="77777777" w:rsidR="00A65AE0" w:rsidRPr="009B19FE" w:rsidRDefault="00A65AE0" w:rsidP="00C3748C">
            <w:pPr>
              <w:spacing w:after="0" w:line="240" w:lineRule="auto"/>
              <w:rPr>
                <w:sz w:val="24"/>
                <w:szCs w:val="24"/>
                <w:lang w:val="en-GB" w:eastAsia="en-US"/>
              </w:rPr>
            </w:pPr>
          </w:p>
          <w:p w14:paraId="690EF0F4" w14:textId="77777777" w:rsidR="00A65AE0" w:rsidRPr="009B19FE" w:rsidRDefault="00A65AE0" w:rsidP="00C3748C">
            <w:pPr>
              <w:tabs>
                <w:tab w:val="center" w:pos="4560"/>
              </w:tabs>
              <w:spacing w:after="0" w:line="240" w:lineRule="auto"/>
              <w:rPr>
                <w:b/>
                <w:sz w:val="28"/>
                <w:lang w:val="en-GB"/>
              </w:rPr>
            </w:pPr>
            <w:r w:rsidRPr="009B19FE">
              <w:rPr>
                <w:lang w:val="en-GB"/>
              </w:rPr>
              <w:tab/>
            </w:r>
            <w:r w:rsidRPr="009B19FE">
              <w:rPr>
                <w:b/>
                <w:sz w:val="28"/>
                <w:lang w:val="en-GB"/>
              </w:rPr>
              <w:t>SAULT COLLEGE OF APPLIED ARTS AND TECHNOLOGY</w:t>
            </w:r>
          </w:p>
          <w:p w14:paraId="7D3EBD51" w14:textId="77777777" w:rsidR="00A65AE0" w:rsidRPr="009B19FE" w:rsidRDefault="00A65AE0" w:rsidP="00C3748C">
            <w:pPr>
              <w:spacing w:after="0" w:line="240" w:lineRule="auto"/>
              <w:rPr>
                <w:b/>
                <w:sz w:val="28"/>
                <w:lang w:val="en-GB"/>
              </w:rPr>
            </w:pPr>
          </w:p>
          <w:p w14:paraId="6AF1D637" w14:textId="77777777" w:rsidR="00A65AE0" w:rsidRPr="009B19FE" w:rsidRDefault="00A65AE0" w:rsidP="00C3748C">
            <w:pPr>
              <w:tabs>
                <w:tab w:val="center" w:pos="4560"/>
              </w:tabs>
              <w:spacing w:after="0" w:line="240" w:lineRule="auto"/>
              <w:rPr>
                <w:b/>
                <w:sz w:val="28"/>
                <w:lang w:val="en-GB"/>
              </w:rPr>
            </w:pPr>
            <w:r w:rsidRPr="009B19FE">
              <w:rPr>
                <w:b/>
                <w:sz w:val="28"/>
                <w:lang w:val="en-GB"/>
              </w:rPr>
              <w:tab/>
              <w:t>SAULT STE. MARIE, ONTARIO</w:t>
            </w:r>
          </w:p>
          <w:p w14:paraId="5AB3FDAE" w14:textId="77777777" w:rsidR="00A65AE0" w:rsidRPr="009B19FE" w:rsidRDefault="00A65AE0" w:rsidP="00C3748C">
            <w:pPr>
              <w:tabs>
                <w:tab w:val="center" w:pos="4560"/>
              </w:tabs>
              <w:spacing w:after="0" w:line="240" w:lineRule="auto"/>
              <w:rPr>
                <w:sz w:val="24"/>
                <w:lang w:val="en-GB"/>
              </w:rPr>
            </w:pPr>
          </w:p>
          <w:p w14:paraId="4617E63C" w14:textId="77777777" w:rsidR="00A65AE0" w:rsidRDefault="00116607" w:rsidP="00C3748C">
            <w:pPr>
              <w:spacing w:after="0" w:line="240" w:lineRule="auto"/>
              <w:jc w:val="center"/>
              <w:rPr>
                <w:noProof/>
                <w:sz w:val="20"/>
                <w:szCs w:val="20"/>
              </w:rPr>
            </w:pPr>
            <w:r>
              <w:rPr>
                <w:noProof/>
                <w:sz w:val="20"/>
                <w:szCs w:val="20"/>
              </w:rPr>
              <w:drawing>
                <wp:inline distT="0" distB="0" distL="0" distR="0" wp14:anchorId="29024F65" wp14:editId="58ACAEAB">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14:paraId="1DE86676" w14:textId="77777777" w:rsidR="00116607" w:rsidRPr="009B19FE" w:rsidRDefault="00116607" w:rsidP="00C3748C">
            <w:pPr>
              <w:spacing w:after="0" w:line="240" w:lineRule="auto"/>
              <w:jc w:val="center"/>
            </w:pPr>
          </w:p>
          <w:p w14:paraId="77AF8E76" w14:textId="77777777" w:rsidR="00A65AE0" w:rsidRDefault="00A65AE0" w:rsidP="00C3748C">
            <w:pPr>
              <w:pStyle w:val="Heading1"/>
              <w:jc w:val="center"/>
              <w:rPr>
                <w:rFonts w:ascii="Times New Roman" w:hAnsi="Times New Roman"/>
                <w:b/>
              </w:rPr>
            </w:pPr>
            <w:r>
              <w:rPr>
                <w:rFonts w:ascii="Times New Roman" w:hAnsi="Times New Roman"/>
                <w:b/>
              </w:rPr>
              <w:t>COURSE OUTLINE</w:t>
            </w:r>
          </w:p>
          <w:p w14:paraId="24F93DA7" w14:textId="77777777" w:rsidR="00A65AE0" w:rsidRPr="009B19FE" w:rsidRDefault="00A65AE0" w:rsidP="00C3748C">
            <w:pPr>
              <w:spacing w:after="0" w:line="240" w:lineRule="auto"/>
              <w:rPr>
                <w:sz w:val="24"/>
                <w:szCs w:val="24"/>
                <w:lang w:eastAsia="en-US"/>
              </w:rPr>
            </w:pPr>
          </w:p>
        </w:tc>
      </w:tr>
      <w:tr w:rsidR="00A65AE0" w:rsidRPr="009B19FE" w14:paraId="2B8A3EEF" w14:textId="77777777" w:rsidTr="00A65AE0">
        <w:trPr>
          <w:cantSplit/>
        </w:trPr>
        <w:tc>
          <w:tcPr>
            <w:tcW w:w="2518" w:type="dxa"/>
            <w:tcBorders>
              <w:top w:val="nil"/>
              <w:left w:val="single" w:sz="12" w:space="0" w:color="000000"/>
              <w:bottom w:val="nil"/>
              <w:right w:val="nil"/>
            </w:tcBorders>
          </w:tcPr>
          <w:p w14:paraId="22BD1ED5" w14:textId="77777777" w:rsidR="00A65AE0" w:rsidRPr="009B19FE" w:rsidRDefault="00A65AE0" w:rsidP="00C3748C">
            <w:pPr>
              <w:spacing w:after="0" w:line="240" w:lineRule="auto"/>
              <w:rPr>
                <w:b/>
                <w:sz w:val="24"/>
                <w:szCs w:val="24"/>
                <w:lang w:val="en-GB" w:eastAsia="en-US"/>
              </w:rPr>
            </w:pPr>
            <w:r w:rsidRPr="009B19FE">
              <w:rPr>
                <w:b/>
                <w:lang w:val="en-GB"/>
              </w:rPr>
              <w:t>COURSE TITLE:</w:t>
            </w:r>
          </w:p>
          <w:p w14:paraId="4C54A0E1" w14:textId="77777777"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14:paraId="65ACA6DC" w14:textId="77777777" w:rsidR="00A65AE0" w:rsidRPr="009B19FE" w:rsidRDefault="00AA5FCA" w:rsidP="00AA5FCA">
            <w:pPr>
              <w:spacing w:after="0" w:line="240" w:lineRule="auto"/>
              <w:rPr>
                <w:sz w:val="24"/>
                <w:szCs w:val="24"/>
                <w:lang w:eastAsia="en-US"/>
              </w:rPr>
            </w:pPr>
            <w:r>
              <w:t xml:space="preserve">Community </w:t>
            </w:r>
            <w:r w:rsidR="001078A1" w:rsidRPr="001078A1">
              <w:rPr>
                <w:rFonts w:asciiTheme="minorHAnsi" w:hAnsiTheme="minorHAnsi" w:cs="Arial"/>
              </w:rPr>
              <w:t>Practicum</w:t>
            </w:r>
            <w:r>
              <w:t>: Community/Education</w:t>
            </w:r>
          </w:p>
        </w:tc>
      </w:tr>
      <w:tr w:rsidR="00A65AE0" w:rsidRPr="009B19FE" w14:paraId="0F7222C0" w14:textId="77777777" w:rsidTr="00A65AE0">
        <w:tc>
          <w:tcPr>
            <w:tcW w:w="2518" w:type="dxa"/>
            <w:tcBorders>
              <w:top w:val="nil"/>
              <w:left w:val="single" w:sz="12" w:space="0" w:color="000000"/>
              <w:bottom w:val="nil"/>
              <w:right w:val="nil"/>
            </w:tcBorders>
          </w:tcPr>
          <w:p w14:paraId="719D17B6" w14:textId="77777777" w:rsidR="00A65AE0" w:rsidRPr="009B19FE" w:rsidRDefault="00A65AE0" w:rsidP="00C3748C">
            <w:pPr>
              <w:spacing w:after="0" w:line="240" w:lineRule="auto"/>
              <w:rPr>
                <w:b/>
                <w:sz w:val="24"/>
                <w:szCs w:val="24"/>
                <w:lang w:val="en-GB" w:eastAsia="en-US"/>
              </w:rPr>
            </w:pPr>
            <w:r w:rsidRPr="009B19FE">
              <w:rPr>
                <w:b/>
                <w:lang w:val="en-GB"/>
              </w:rPr>
              <w:t>CODE NO. :</w:t>
            </w:r>
          </w:p>
          <w:p w14:paraId="32A3867F" w14:textId="77777777"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14:paraId="466B86D6" w14:textId="0AF45472" w:rsidR="00A65AE0" w:rsidRPr="009B19FE" w:rsidRDefault="00AA5FCA" w:rsidP="00AA5FCA">
            <w:pPr>
              <w:spacing w:after="0" w:line="240" w:lineRule="auto"/>
              <w:rPr>
                <w:sz w:val="24"/>
                <w:szCs w:val="24"/>
                <w:lang w:eastAsia="en-US"/>
              </w:rPr>
            </w:pPr>
            <w:r>
              <w:t>CYC</w:t>
            </w:r>
            <w:r w:rsidR="00A65AE0" w:rsidRPr="009B19FE">
              <w:t xml:space="preserve"> </w:t>
            </w:r>
            <w:r w:rsidR="002A7ED2">
              <w:t>201</w:t>
            </w:r>
          </w:p>
        </w:tc>
        <w:tc>
          <w:tcPr>
            <w:tcW w:w="1701" w:type="dxa"/>
            <w:tcBorders>
              <w:top w:val="nil"/>
              <w:left w:val="nil"/>
              <w:bottom w:val="nil"/>
              <w:right w:val="nil"/>
            </w:tcBorders>
            <w:hideMark/>
          </w:tcPr>
          <w:p w14:paraId="26208B46" w14:textId="77777777"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14:paraId="498BB380" w14:textId="77777777" w:rsidR="00A65AE0" w:rsidRPr="009B19FE" w:rsidRDefault="003C2D87" w:rsidP="003C2D87">
            <w:pPr>
              <w:spacing w:after="0" w:line="240" w:lineRule="auto"/>
              <w:rPr>
                <w:sz w:val="24"/>
                <w:szCs w:val="24"/>
                <w:lang w:eastAsia="en-US"/>
              </w:rPr>
            </w:pPr>
            <w:r>
              <w:t>Fall/Winter</w:t>
            </w:r>
          </w:p>
        </w:tc>
      </w:tr>
      <w:tr w:rsidR="00A65AE0" w:rsidRPr="009B19FE" w14:paraId="13B8BA4C" w14:textId="77777777" w:rsidTr="00A65AE0">
        <w:trPr>
          <w:cantSplit/>
        </w:trPr>
        <w:tc>
          <w:tcPr>
            <w:tcW w:w="2518" w:type="dxa"/>
            <w:tcBorders>
              <w:top w:val="nil"/>
              <w:left w:val="single" w:sz="12" w:space="0" w:color="000000"/>
              <w:bottom w:val="nil"/>
              <w:right w:val="nil"/>
            </w:tcBorders>
          </w:tcPr>
          <w:p w14:paraId="28ABCCC9" w14:textId="77777777" w:rsidR="00A65AE0" w:rsidRPr="009B19FE" w:rsidRDefault="00A65AE0" w:rsidP="00C3748C">
            <w:pPr>
              <w:spacing w:after="0" w:line="240" w:lineRule="auto"/>
              <w:rPr>
                <w:b/>
                <w:sz w:val="24"/>
                <w:szCs w:val="24"/>
                <w:lang w:val="en-GB" w:eastAsia="en-US"/>
              </w:rPr>
            </w:pPr>
            <w:r w:rsidRPr="009B19FE">
              <w:rPr>
                <w:b/>
                <w:lang w:val="en-GB"/>
              </w:rPr>
              <w:t>PROGRAM:</w:t>
            </w:r>
          </w:p>
          <w:p w14:paraId="61DBF4DD"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4E4DA4D1" w14:textId="77777777" w:rsidR="00A65AE0" w:rsidRPr="009B19FE" w:rsidRDefault="00A65AE0" w:rsidP="00AA5FCA">
            <w:pPr>
              <w:spacing w:after="0" w:line="240" w:lineRule="auto"/>
              <w:rPr>
                <w:sz w:val="24"/>
                <w:szCs w:val="24"/>
                <w:lang w:eastAsia="en-US"/>
              </w:rPr>
            </w:pPr>
            <w:r w:rsidRPr="009B19FE">
              <w:t xml:space="preserve">Child and Youth </w:t>
            </w:r>
            <w:r w:rsidR="00AA5FCA">
              <w:t>Care</w:t>
            </w:r>
          </w:p>
        </w:tc>
      </w:tr>
      <w:tr w:rsidR="00A65AE0" w:rsidRPr="009B19FE" w14:paraId="4248594A" w14:textId="77777777" w:rsidTr="00A65AE0">
        <w:trPr>
          <w:cantSplit/>
        </w:trPr>
        <w:tc>
          <w:tcPr>
            <w:tcW w:w="2518" w:type="dxa"/>
            <w:tcBorders>
              <w:top w:val="nil"/>
              <w:left w:val="single" w:sz="12" w:space="0" w:color="000000"/>
              <w:bottom w:val="nil"/>
              <w:right w:val="nil"/>
            </w:tcBorders>
          </w:tcPr>
          <w:p w14:paraId="30CFBD51" w14:textId="77777777" w:rsidR="00A65AE0" w:rsidRPr="009B19FE" w:rsidRDefault="00A65AE0" w:rsidP="00C3748C">
            <w:pPr>
              <w:spacing w:after="0" w:line="240" w:lineRule="auto"/>
              <w:rPr>
                <w:b/>
                <w:sz w:val="24"/>
                <w:szCs w:val="24"/>
                <w:lang w:val="en-GB" w:eastAsia="en-US"/>
              </w:rPr>
            </w:pPr>
            <w:r w:rsidRPr="009B19FE">
              <w:rPr>
                <w:b/>
                <w:lang w:val="en-GB"/>
              </w:rPr>
              <w:t>AUTHOR:</w:t>
            </w:r>
          </w:p>
          <w:p w14:paraId="2C9E9FBF"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14:paraId="5C633BA0" w14:textId="77777777" w:rsidR="00A65AE0" w:rsidRPr="009B19FE" w:rsidRDefault="00AA5FCA" w:rsidP="00C3748C">
            <w:pPr>
              <w:spacing w:after="0" w:line="240" w:lineRule="auto"/>
              <w:rPr>
                <w:sz w:val="24"/>
                <w:szCs w:val="24"/>
                <w:lang w:eastAsia="en-US"/>
              </w:rPr>
            </w:pPr>
            <w:r>
              <w:t>CYC</w:t>
            </w:r>
            <w:r w:rsidR="00A60C85">
              <w:t xml:space="preserve"> Faculty </w:t>
            </w:r>
          </w:p>
          <w:p w14:paraId="65F34FC6" w14:textId="77777777" w:rsidR="00A65AE0" w:rsidRPr="009B19FE" w:rsidRDefault="00A65AE0" w:rsidP="00C3748C">
            <w:pPr>
              <w:spacing w:after="0" w:line="240" w:lineRule="auto"/>
              <w:rPr>
                <w:sz w:val="24"/>
                <w:szCs w:val="24"/>
                <w:lang w:eastAsia="en-US"/>
              </w:rPr>
            </w:pPr>
          </w:p>
        </w:tc>
      </w:tr>
      <w:tr w:rsidR="00A65AE0" w:rsidRPr="009B19FE" w14:paraId="2903F160" w14:textId="77777777" w:rsidTr="003C2D87">
        <w:trPr>
          <w:trHeight w:val="675"/>
        </w:trPr>
        <w:tc>
          <w:tcPr>
            <w:tcW w:w="2518" w:type="dxa"/>
            <w:tcBorders>
              <w:top w:val="nil"/>
              <w:left w:val="single" w:sz="12" w:space="0" w:color="000000"/>
              <w:bottom w:val="nil"/>
              <w:right w:val="nil"/>
            </w:tcBorders>
          </w:tcPr>
          <w:p w14:paraId="6C96371C" w14:textId="77777777" w:rsidR="00A65AE0" w:rsidRPr="00A51245" w:rsidRDefault="00A65AE0" w:rsidP="00C3748C">
            <w:pPr>
              <w:spacing w:after="0" w:line="240" w:lineRule="auto"/>
              <w:rPr>
                <w:b/>
                <w:sz w:val="24"/>
                <w:szCs w:val="24"/>
                <w:lang w:val="en-GB" w:eastAsia="en-US"/>
              </w:rPr>
            </w:pPr>
            <w:r w:rsidRPr="00A51245">
              <w:rPr>
                <w:b/>
                <w:lang w:val="en-GB"/>
              </w:rPr>
              <w:t>DATE:</w:t>
            </w:r>
          </w:p>
          <w:p w14:paraId="59CD1519" w14:textId="77777777"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14:paraId="2BAF3786" w14:textId="77777777" w:rsidR="00A65AE0" w:rsidRPr="00601E22" w:rsidRDefault="003C2D87" w:rsidP="005C715D">
            <w:pPr>
              <w:spacing w:after="0" w:line="240" w:lineRule="auto"/>
            </w:pPr>
            <w:r>
              <w:t>May 201</w:t>
            </w:r>
            <w:r w:rsidR="00AA5FCA">
              <w:t>6</w:t>
            </w:r>
          </w:p>
        </w:tc>
        <w:tc>
          <w:tcPr>
            <w:tcW w:w="3690" w:type="dxa"/>
            <w:gridSpan w:val="3"/>
            <w:tcBorders>
              <w:top w:val="nil"/>
              <w:left w:val="nil"/>
              <w:bottom w:val="nil"/>
              <w:right w:val="nil"/>
            </w:tcBorders>
            <w:hideMark/>
          </w:tcPr>
          <w:p w14:paraId="7BF1E88B" w14:textId="77777777"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14:paraId="0A7306AC" w14:textId="77777777" w:rsidR="00A65AE0" w:rsidRDefault="00AA5FCA" w:rsidP="00267DAB">
            <w:pPr>
              <w:spacing w:after="0" w:line="240" w:lineRule="auto"/>
            </w:pPr>
            <w:r>
              <w:t>May</w:t>
            </w:r>
            <w:r w:rsidR="00A65AE0" w:rsidRPr="00A51245">
              <w:t xml:space="preserve"> 201</w:t>
            </w:r>
            <w:r>
              <w:t>5</w:t>
            </w:r>
          </w:p>
          <w:p w14:paraId="79D3B6CB" w14:textId="77777777" w:rsidR="003C2D87" w:rsidRDefault="003C2D87" w:rsidP="00267DAB">
            <w:pPr>
              <w:spacing w:after="0" w:line="240" w:lineRule="auto"/>
            </w:pPr>
          </w:p>
          <w:p w14:paraId="4A18806F" w14:textId="77777777" w:rsidR="005A19A1" w:rsidRPr="009B19FE" w:rsidRDefault="005A19A1" w:rsidP="00267DAB">
            <w:pPr>
              <w:spacing w:after="0" w:line="240" w:lineRule="auto"/>
              <w:rPr>
                <w:sz w:val="24"/>
                <w:szCs w:val="24"/>
                <w:lang w:eastAsia="en-US"/>
              </w:rPr>
            </w:pPr>
          </w:p>
        </w:tc>
      </w:tr>
      <w:tr w:rsidR="00A65AE0" w:rsidRPr="009B19FE" w14:paraId="06D0EDDB" w14:textId="77777777" w:rsidTr="0089104F">
        <w:trPr>
          <w:cantSplit/>
        </w:trPr>
        <w:tc>
          <w:tcPr>
            <w:tcW w:w="2518" w:type="dxa"/>
            <w:tcBorders>
              <w:top w:val="nil"/>
              <w:left w:val="single" w:sz="12" w:space="0" w:color="000000"/>
              <w:bottom w:val="nil"/>
              <w:right w:val="nil"/>
            </w:tcBorders>
            <w:hideMark/>
          </w:tcPr>
          <w:p w14:paraId="174FBB8E" w14:textId="77777777"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14:paraId="68DAFB98" w14:textId="77777777" w:rsidR="00A65AE0" w:rsidRPr="009B19FE" w:rsidRDefault="002322AE" w:rsidP="00C3748C">
            <w:pPr>
              <w:spacing w:after="0" w:line="240" w:lineRule="auto"/>
              <w:jc w:val="center"/>
              <w:rPr>
                <w:sz w:val="24"/>
                <w:szCs w:val="24"/>
                <w:lang w:eastAsia="en-US"/>
              </w:rPr>
            </w:pPr>
            <w:r>
              <w:rPr>
                <w:sz w:val="24"/>
                <w:szCs w:val="24"/>
                <w:lang w:eastAsia="en-US"/>
              </w:rPr>
              <w:t>‘Angelique Lemay’</w:t>
            </w:r>
          </w:p>
        </w:tc>
        <w:tc>
          <w:tcPr>
            <w:tcW w:w="1890" w:type="dxa"/>
            <w:tcBorders>
              <w:top w:val="nil"/>
              <w:left w:val="nil"/>
              <w:bottom w:val="nil"/>
              <w:right w:val="single" w:sz="12" w:space="0" w:color="000000"/>
            </w:tcBorders>
          </w:tcPr>
          <w:p w14:paraId="33F2DB39" w14:textId="30569247" w:rsidR="00A65AE0" w:rsidRPr="009B19FE" w:rsidRDefault="002322AE" w:rsidP="00A7231D">
            <w:pPr>
              <w:spacing w:after="0" w:line="240" w:lineRule="auto"/>
              <w:rPr>
                <w:sz w:val="24"/>
                <w:szCs w:val="24"/>
                <w:lang w:eastAsia="en-US"/>
              </w:rPr>
            </w:pPr>
            <w:r>
              <w:rPr>
                <w:sz w:val="24"/>
                <w:szCs w:val="24"/>
                <w:lang w:eastAsia="en-US"/>
              </w:rPr>
              <w:t>June/1</w:t>
            </w:r>
            <w:r w:rsidR="00A7231D">
              <w:rPr>
                <w:sz w:val="24"/>
                <w:szCs w:val="24"/>
                <w:lang w:eastAsia="en-US"/>
              </w:rPr>
              <w:t>6</w:t>
            </w:r>
            <w:bookmarkStart w:id="0" w:name="_GoBack"/>
            <w:bookmarkEnd w:id="0"/>
          </w:p>
        </w:tc>
      </w:tr>
      <w:tr w:rsidR="00A65AE0" w:rsidRPr="009B19FE" w14:paraId="29AF852E" w14:textId="77777777" w:rsidTr="00A65AE0">
        <w:trPr>
          <w:cantSplit/>
        </w:trPr>
        <w:tc>
          <w:tcPr>
            <w:tcW w:w="2518" w:type="dxa"/>
            <w:tcBorders>
              <w:top w:val="nil"/>
              <w:left w:val="single" w:sz="12" w:space="0" w:color="000000"/>
              <w:bottom w:val="nil"/>
              <w:right w:val="nil"/>
            </w:tcBorders>
          </w:tcPr>
          <w:p w14:paraId="18419D5D" w14:textId="77777777"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14:paraId="283EB21B" w14:textId="77777777" w:rsidR="00A65AE0" w:rsidRPr="00601E22" w:rsidRDefault="00A65AE0" w:rsidP="00C3748C">
            <w:pPr>
              <w:pStyle w:val="Heading2"/>
              <w:jc w:val="center"/>
              <w:rPr>
                <w:rFonts w:cs="Arial"/>
                <w:sz w:val="24"/>
              </w:rPr>
            </w:pPr>
            <w:r w:rsidRPr="00601E22">
              <w:rPr>
                <w:rFonts w:cs="Arial"/>
                <w:sz w:val="24"/>
              </w:rPr>
              <w:t>__________________________________</w:t>
            </w:r>
          </w:p>
          <w:p w14:paraId="08438DEE" w14:textId="77777777"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14:paraId="22A887F4" w14:textId="77777777" w:rsidR="00A65AE0" w:rsidRPr="009B19FE" w:rsidRDefault="00A65AE0" w:rsidP="00C3748C">
            <w:pPr>
              <w:spacing w:after="0" w:line="240" w:lineRule="auto"/>
              <w:rPr>
                <w:b/>
                <w:sz w:val="24"/>
                <w:szCs w:val="24"/>
                <w:lang w:val="en-GB" w:eastAsia="en-US"/>
              </w:rPr>
            </w:pPr>
            <w:r w:rsidRPr="009B19FE">
              <w:rPr>
                <w:b/>
                <w:lang w:val="en-GB"/>
              </w:rPr>
              <w:t>____________</w:t>
            </w:r>
          </w:p>
          <w:p w14:paraId="367460BA" w14:textId="77777777"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14:paraId="0B66A6CC" w14:textId="77777777" w:rsidTr="00A65AE0">
        <w:trPr>
          <w:cantSplit/>
        </w:trPr>
        <w:tc>
          <w:tcPr>
            <w:tcW w:w="2518" w:type="dxa"/>
            <w:tcBorders>
              <w:top w:val="nil"/>
              <w:left w:val="single" w:sz="12" w:space="0" w:color="000000"/>
              <w:bottom w:val="nil"/>
              <w:right w:val="nil"/>
            </w:tcBorders>
          </w:tcPr>
          <w:p w14:paraId="4D9505BC" w14:textId="77777777" w:rsidR="00A65AE0" w:rsidRPr="009B19FE" w:rsidRDefault="00A65AE0" w:rsidP="00C3748C">
            <w:pPr>
              <w:spacing w:after="0" w:line="240" w:lineRule="auto"/>
              <w:rPr>
                <w:b/>
                <w:sz w:val="24"/>
                <w:szCs w:val="24"/>
                <w:lang w:val="en-GB" w:eastAsia="en-US"/>
              </w:rPr>
            </w:pPr>
            <w:r w:rsidRPr="009B19FE">
              <w:rPr>
                <w:b/>
                <w:lang w:val="en-GB"/>
              </w:rPr>
              <w:t>TOTAL CREDITS:</w:t>
            </w:r>
          </w:p>
          <w:p w14:paraId="6909D6D6"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3983ABE8" w14:textId="77777777" w:rsidR="00A65AE0" w:rsidRPr="009B19FE" w:rsidRDefault="00A65AE0" w:rsidP="00C3748C">
            <w:pPr>
              <w:spacing w:after="0" w:line="240" w:lineRule="auto"/>
              <w:rPr>
                <w:sz w:val="24"/>
                <w:szCs w:val="24"/>
                <w:lang w:eastAsia="en-US"/>
              </w:rPr>
            </w:pPr>
            <w:r w:rsidRPr="009B19FE">
              <w:t>9</w:t>
            </w:r>
          </w:p>
        </w:tc>
      </w:tr>
      <w:tr w:rsidR="00A65AE0" w:rsidRPr="009B19FE" w14:paraId="630ABC56" w14:textId="77777777" w:rsidTr="00A65AE0">
        <w:trPr>
          <w:cantSplit/>
        </w:trPr>
        <w:tc>
          <w:tcPr>
            <w:tcW w:w="2518" w:type="dxa"/>
            <w:tcBorders>
              <w:top w:val="nil"/>
              <w:left w:val="single" w:sz="12" w:space="0" w:color="000000"/>
              <w:bottom w:val="nil"/>
              <w:right w:val="nil"/>
            </w:tcBorders>
            <w:hideMark/>
          </w:tcPr>
          <w:p w14:paraId="7C198678" w14:textId="77777777" w:rsidR="00A65AE0" w:rsidRPr="009B19FE" w:rsidRDefault="00A65AE0" w:rsidP="00C3748C">
            <w:pPr>
              <w:spacing w:after="0" w:line="240" w:lineRule="auto"/>
              <w:rPr>
                <w:b/>
                <w:sz w:val="24"/>
                <w:szCs w:val="24"/>
                <w:lang w:val="en-GB" w:eastAsia="en-US"/>
              </w:rPr>
            </w:pPr>
            <w:r w:rsidRPr="009B19FE">
              <w:rPr>
                <w:b/>
                <w:lang w:val="en-GB"/>
              </w:rPr>
              <w:t>PREREQUISITE(S):</w:t>
            </w:r>
          </w:p>
          <w:p w14:paraId="7A48A9CB" w14:textId="77777777"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14:paraId="50A6C8DB" w14:textId="77777777" w:rsidR="00A65AE0" w:rsidRDefault="00AA5FCA" w:rsidP="00C3748C">
            <w:pPr>
              <w:pStyle w:val="EnvelopeReturn"/>
              <w:rPr>
                <w:rFonts w:ascii="Times New Roman" w:hAnsi="Times New Roman"/>
              </w:rPr>
            </w:pPr>
            <w:r>
              <w:rPr>
                <w:rFonts w:ascii="Times New Roman" w:hAnsi="Times New Roman"/>
              </w:rPr>
              <w:t>CYW 151-7</w:t>
            </w:r>
          </w:p>
          <w:p w14:paraId="297459FE" w14:textId="77777777" w:rsidR="00A65AE0" w:rsidRDefault="00A65AE0" w:rsidP="00C3748C">
            <w:pPr>
              <w:pStyle w:val="EnvelopeReturn"/>
              <w:rPr>
                <w:rFonts w:ascii="Times New Roman" w:hAnsi="Times New Roman"/>
              </w:rPr>
            </w:pPr>
            <w:r>
              <w:rPr>
                <w:rFonts w:ascii="Times New Roman" w:hAnsi="Times New Roman"/>
              </w:rPr>
              <w:t>CYW 200</w:t>
            </w:r>
            <w:r w:rsidR="00AA5FCA">
              <w:rPr>
                <w:rFonts w:ascii="Times New Roman" w:hAnsi="Times New Roman"/>
              </w:rPr>
              <w:t>-3</w:t>
            </w:r>
          </w:p>
          <w:p w14:paraId="6FAD3658" w14:textId="77777777" w:rsidR="00A65AE0" w:rsidRDefault="00A65AE0" w:rsidP="00C3748C">
            <w:pPr>
              <w:pStyle w:val="EnvelopeReturn"/>
              <w:rPr>
                <w:rFonts w:ascii="Times New Roman" w:hAnsi="Times New Roman"/>
              </w:rPr>
            </w:pPr>
          </w:p>
        </w:tc>
      </w:tr>
      <w:tr w:rsidR="00A65AE0" w:rsidRPr="009B19FE" w14:paraId="2A5E6B01" w14:textId="77777777" w:rsidTr="00A65AE0">
        <w:trPr>
          <w:cantSplit/>
        </w:trPr>
        <w:tc>
          <w:tcPr>
            <w:tcW w:w="2518" w:type="dxa"/>
            <w:tcBorders>
              <w:top w:val="nil"/>
              <w:left w:val="single" w:sz="12" w:space="0" w:color="000000"/>
              <w:bottom w:val="nil"/>
              <w:right w:val="nil"/>
            </w:tcBorders>
          </w:tcPr>
          <w:p w14:paraId="2DE81E83" w14:textId="77777777" w:rsidR="00A65AE0" w:rsidRPr="009B19FE" w:rsidRDefault="00A65AE0" w:rsidP="00C3748C">
            <w:pPr>
              <w:spacing w:after="0" w:line="240" w:lineRule="auto"/>
              <w:rPr>
                <w:b/>
                <w:sz w:val="24"/>
                <w:szCs w:val="24"/>
                <w:lang w:val="en-GB" w:eastAsia="en-US"/>
              </w:rPr>
            </w:pPr>
            <w:r w:rsidRPr="009B19FE">
              <w:rPr>
                <w:b/>
                <w:lang w:val="en-GB"/>
              </w:rPr>
              <w:t>HOURS/WEEK:</w:t>
            </w:r>
          </w:p>
          <w:p w14:paraId="3CE75750"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120D7C18" w14:textId="77777777" w:rsidR="00A65AE0" w:rsidRPr="009B19FE" w:rsidRDefault="00A65AE0" w:rsidP="00C3748C">
            <w:pPr>
              <w:spacing w:after="0" w:line="240" w:lineRule="auto"/>
              <w:rPr>
                <w:sz w:val="24"/>
                <w:szCs w:val="24"/>
                <w:lang w:eastAsia="en-US"/>
              </w:rPr>
            </w:pPr>
            <w:r w:rsidRPr="009B19FE">
              <w:t>15 Weeks</w:t>
            </w:r>
          </w:p>
        </w:tc>
      </w:tr>
      <w:tr w:rsidR="00A65AE0" w:rsidRPr="009B19FE" w14:paraId="032A651C" w14:textId="77777777" w:rsidTr="00A65AE0">
        <w:trPr>
          <w:cantSplit/>
        </w:trPr>
        <w:tc>
          <w:tcPr>
            <w:tcW w:w="9558" w:type="dxa"/>
            <w:gridSpan w:val="6"/>
            <w:tcBorders>
              <w:top w:val="nil"/>
              <w:left w:val="single" w:sz="12" w:space="0" w:color="000000"/>
              <w:bottom w:val="nil"/>
              <w:right w:val="single" w:sz="12" w:space="0" w:color="000000"/>
            </w:tcBorders>
          </w:tcPr>
          <w:p w14:paraId="033BC761" w14:textId="77777777" w:rsidR="00A65AE0" w:rsidRPr="009B19FE" w:rsidRDefault="00A65AE0" w:rsidP="00C3748C">
            <w:pPr>
              <w:spacing w:after="0" w:line="240" w:lineRule="auto"/>
              <w:jc w:val="center"/>
              <w:rPr>
                <w:sz w:val="24"/>
                <w:szCs w:val="24"/>
                <w:lang w:eastAsia="en-US"/>
              </w:rPr>
            </w:pPr>
          </w:p>
          <w:p w14:paraId="275C88B1" w14:textId="77777777"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AA5FCA">
              <w:rPr>
                <w:rFonts w:ascii="Times New Roman" w:hAnsi="Times New Roman"/>
                <w:sz w:val="24"/>
              </w:rPr>
              <w:t>6</w:t>
            </w:r>
            <w:r w:rsidRPr="00A51245">
              <w:rPr>
                <w:rFonts w:ascii="Times New Roman" w:hAnsi="Times New Roman"/>
                <w:sz w:val="24"/>
              </w:rPr>
              <w:t xml:space="preserve"> The Sault College of Applied Arts &amp; Technology</w:t>
            </w:r>
          </w:p>
          <w:p w14:paraId="23F4A77A" w14:textId="77777777"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14:paraId="7BC9AE23" w14:textId="77777777"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written permission of Sault College of Applied Arts &amp; Technology is prohibited.</w:t>
            </w:r>
          </w:p>
        </w:tc>
      </w:tr>
      <w:tr w:rsidR="00A65AE0" w:rsidRPr="009B19FE" w14:paraId="18C79176" w14:textId="77777777" w:rsidTr="00A65AE0">
        <w:trPr>
          <w:cantSplit/>
        </w:trPr>
        <w:tc>
          <w:tcPr>
            <w:tcW w:w="9558" w:type="dxa"/>
            <w:gridSpan w:val="6"/>
            <w:tcBorders>
              <w:top w:val="nil"/>
              <w:left w:val="single" w:sz="12" w:space="0" w:color="000000"/>
              <w:bottom w:val="nil"/>
              <w:right w:val="single" w:sz="12" w:space="0" w:color="000000"/>
            </w:tcBorders>
            <w:hideMark/>
          </w:tcPr>
          <w:p w14:paraId="0C75A856" w14:textId="77777777"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14:paraId="72C8E904" w14:textId="77777777" w:rsidTr="00A65AE0">
        <w:trPr>
          <w:cantSplit/>
        </w:trPr>
        <w:tc>
          <w:tcPr>
            <w:tcW w:w="9558" w:type="dxa"/>
            <w:gridSpan w:val="6"/>
            <w:tcBorders>
              <w:top w:val="nil"/>
              <w:left w:val="single" w:sz="12" w:space="0" w:color="000000"/>
              <w:bottom w:val="nil"/>
              <w:right w:val="single" w:sz="12" w:space="0" w:color="000000"/>
            </w:tcBorders>
            <w:hideMark/>
          </w:tcPr>
          <w:p w14:paraId="3B241867" w14:textId="77777777" w:rsidR="00A65AE0" w:rsidRPr="002322AE" w:rsidRDefault="002322AE" w:rsidP="006C4A64">
            <w:pPr>
              <w:pStyle w:val="Heading4"/>
              <w:rPr>
                <w:rFonts w:ascii="Times New Roman" w:hAnsi="Times New Roman"/>
              </w:rPr>
            </w:pPr>
            <w:r w:rsidRPr="002322AE">
              <w:rPr>
                <w:rFonts w:ascii="Times New Roman" w:hAnsi="Times New Roman"/>
                <w:szCs w:val="22"/>
              </w:rPr>
              <w:t>School of Community Services, Interdisciplinary Studies, Curriculum &amp; Faculty Enrichment</w:t>
            </w:r>
          </w:p>
        </w:tc>
      </w:tr>
      <w:tr w:rsidR="00A65AE0" w:rsidRPr="009B19FE" w14:paraId="1C69435A" w14:textId="77777777" w:rsidTr="00A65AE0">
        <w:trPr>
          <w:cantSplit/>
        </w:trPr>
        <w:tc>
          <w:tcPr>
            <w:tcW w:w="9558" w:type="dxa"/>
            <w:gridSpan w:val="6"/>
            <w:tcBorders>
              <w:top w:val="nil"/>
              <w:left w:val="single" w:sz="12" w:space="0" w:color="000000"/>
              <w:bottom w:val="single" w:sz="12" w:space="0" w:color="000000"/>
              <w:right w:val="single" w:sz="12" w:space="0" w:color="000000"/>
            </w:tcBorders>
          </w:tcPr>
          <w:p w14:paraId="20A02C73" w14:textId="77777777"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w:t>
            </w:r>
            <w:r w:rsidR="002322AE">
              <w:rPr>
                <w:i/>
                <w:lang w:val="en-GB"/>
              </w:rPr>
              <w:t>737</w:t>
            </w:r>
          </w:p>
          <w:p w14:paraId="3BD60421" w14:textId="77777777" w:rsidR="00A65AE0" w:rsidRPr="009B19FE" w:rsidRDefault="00A65AE0" w:rsidP="00C3748C">
            <w:pPr>
              <w:tabs>
                <w:tab w:val="center" w:pos="4560"/>
              </w:tabs>
              <w:spacing w:after="0" w:line="240" w:lineRule="auto"/>
              <w:jc w:val="center"/>
              <w:rPr>
                <w:sz w:val="24"/>
                <w:szCs w:val="24"/>
                <w:lang w:eastAsia="en-US"/>
              </w:rPr>
            </w:pPr>
          </w:p>
        </w:tc>
      </w:tr>
    </w:tbl>
    <w:p w14:paraId="0D49939D" w14:textId="77777777" w:rsidR="00A65AE0" w:rsidRDefault="00A65AE0" w:rsidP="00C3748C">
      <w:pPr>
        <w:spacing w:after="0" w:line="240" w:lineRule="auto"/>
        <w:sectPr w:rsidR="00A65AE0">
          <w:pgSz w:w="12240" w:h="15840"/>
          <w:pgMar w:top="1440" w:right="1440" w:bottom="810" w:left="1440" w:header="720" w:footer="720" w:gutter="0"/>
          <w:cols w:space="720"/>
        </w:sectPr>
      </w:pPr>
    </w:p>
    <w:p w14:paraId="5AB09F30" w14:textId="77777777" w:rsidR="00A65AE0" w:rsidRDefault="00A65AE0" w:rsidP="00C3748C">
      <w:pPr>
        <w:spacing w:after="0" w:line="240" w:lineRule="auto"/>
        <w:rPr>
          <w:lang w:eastAsia="en-US"/>
        </w:rPr>
      </w:pPr>
    </w:p>
    <w:p w14:paraId="44D7D445" w14:textId="77777777" w:rsidR="00A65AE0" w:rsidRDefault="00A65AE0" w:rsidP="00C3748C">
      <w:pPr>
        <w:spacing w:after="0" w:line="240" w:lineRule="auto"/>
        <w:ind w:left="360" w:hanging="360"/>
        <w:rPr>
          <w:b/>
        </w:rPr>
      </w:pPr>
      <w:r>
        <w:rPr>
          <w:b/>
        </w:rPr>
        <w:t>I.</w:t>
      </w:r>
      <w:r>
        <w:rPr>
          <w:b/>
        </w:rPr>
        <w:tab/>
      </w:r>
      <w:r>
        <w:rPr>
          <w:b/>
        </w:rPr>
        <w:tab/>
        <w:t>COURSE DESCRIPTION:</w:t>
      </w:r>
    </w:p>
    <w:p w14:paraId="26F7411F" w14:textId="77777777" w:rsidR="00A65AE0" w:rsidRDefault="00A65AE0" w:rsidP="00C3748C">
      <w:pPr>
        <w:spacing w:after="0" w:line="240" w:lineRule="auto"/>
        <w:ind w:left="360" w:hanging="360"/>
      </w:pPr>
    </w:p>
    <w:p w14:paraId="768A04DF" w14:textId="77777777" w:rsidR="00A65AE0" w:rsidRDefault="00A65AE0" w:rsidP="001078A1">
      <w:pPr>
        <w:spacing w:after="0" w:line="240" w:lineRule="auto"/>
        <w:ind w:left="360" w:hanging="360"/>
        <w:jc w:val="both"/>
      </w:pPr>
      <w:r>
        <w:t xml:space="preserve">     </w:t>
      </w:r>
      <w:r>
        <w:tab/>
        <w:t xml:space="preserve">This is the second level of field placement in the Child and Youth </w:t>
      </w:r>
      <w:r w:rsidR="001078A1">
        <w:t>Care</w:t>
      </w:r>
      <w:r>
        <w:t xml:space="preserve"> Progra</w:t>
      </w:r>
      <w:r w:rsidR="001078A1">
        <w:t>m.  Competencies comply with CYC</w:t>
      </w:r>
      <w:r>
        <w:t xml:space="preserve"> standards and guidelines as established by the Ministry of Training, Colleges </w:t>
      </w:r>
      <w:r w:rsidR="001078A1">
        <w:t>and Universities, and by the CYC</w:t>
      </w:r>
      <w:r>
        <w:t xml:space="preserve"> professional community. Emphasis is on the integration of theory and practical experience and the development of the student as a professional Child and Youth </w:t>
      </w:r>
      <w:r w:rsidR="001078A1">
        <w:t>Care practitioner</w:t>
      </w:r>
      <w:r>
        <w:t>.</w:t>
      </w:r>
    </w:p>
    <w:p w14:paraId="27E9CB36" w14:textId="77777777" w:rsidR="00A65AE0" w:rsidRDefault="00A65AE0" w:rsidP="00C3748C">
      <w:pPr>
        <w:spacing w:after="0" w:line="240" w:lineRule="auto"/>
        <w:ind w:left="360" w:hanging="360"/>
      </w:pPr>
    </w:p>
    <w:p w14:paraId="4F25952F" w14:textId="77777777" w:rsidR="00A65AE0" w:rsidRDefault="00A65AE0" w:rsidP="00C3748C">
      <w:pPr>
        <w:spacing w:after="0" w:line="240" w:lineRule="auto"/>
      </w:pPr>
    </w:p>
    <w:p w14:paraId="6FD8F93F" w14:textId="77777777" w:rsidR="00A65AE0" w:rsidRDefault="00A65AE0" w:rsidP="00C3748C">
      <w:pPr>
        <w:spacing w:after="0" w:line="240" w:lineRule="auto"/>
        <w:ind w:left="360" w:hanging="360"/>
        <w:rPr>
          <w:b/>
        </w:rPr>
      </w:pPr>
      <w:r>
        <w:rPr>
          <w:b/>
        </w:rPr>
        <w:t>II.</w:t>
      </w:r>
      <w:r>
        <w:rPr>
          <w:b/>
        </w:rPr>
        <w:tab/>
      </w:r>
      <w:r>
        <w:rPr>
          <w:b/>
        </w:rPr>
        <w:tab/>
        <w:t>LEARNING OUTCOMES AND ELEMENTS OF THE PERFORMANCE:</w:t>
      </w:r>
    </w:p>
    <w:p w14:paraId="71DEE988" w14:textId="77777777" w:rsidR="00A65AE0" w:rsidRDefault="00A65AE0" w:rsidP="00C3748C">
      <w:pPr>
        <w:spacing w:after="0" w:line="240" w:lineRule="auto"/>
        <w:ind w:left="360" w:hanging="360"/>
      </w:pPr>
    </w:p>
    <w:p w14:paraId="0FB20C28" w14:textId="77777777" w:rsidR="00A65AE0" w:rsidRDefault="00A65AE0" w:rsidP="00C3748C">
      <w:pPr>
        <w:spacing w:after="0" w:line="240" w:lineRule="auto"/>
        <w:ind w:left="360"/>
      </w:pPr>
      <w:r>
        <w:t>Upon successful completion of the course, the student will demonstrate the ability to:</w:t>
      </w:r>
    </w:p>
    <w:p w14:paraId="3C8916D9" w14:textId="77777777" w:rsidR="00A65AE0" w:rsidRDefault="00A65AE0" w:rsidP="00C3748C">
      <w:pPr>
        <w:spacing w:after="0" w:line="240" w:lineRule="auto"/>
      </w:pPr>
    </w:p>
    <w:p w14:paraId="723E6523" w14:textId="77777777" w:rsidR="00A65AE0" w:rsidRPr="001078A1" w:rsidRDefault="00A65AE0" w:rsidP="00173DF1">
      <w:pPr>
        <w:tabs>
          <w:tab w:val="left" w:pos="360"/>
          <w:tab w:val="left" w:pos="900"/>
        </w:tabs>
        <w:spacing w:after="0" w:line="240" w:lineRule="auto"/>
        <w:ind w:left="720" w:hanging="720"/>
        <w:rPr>
          <w:b/>
        </w:rPr>
      </w:pPr>
      <w:r>
        <w:t xml:space="preserve">      1.</w:t>
      </w:r>
      <w:r>
        <w:tab/>
      </w:r>
      <w:r w:rsidR="00173DF1" w:rsidRPr="001078A1">
        <w:rPr>
          <w:b/>
        </w:rPr>
        <w:t>Use professional development resources and supervision models to support professional growth.</w:t>
      </w:r>
    </w:p>
    <w:p w14:paraId="5EBAD58A" w14:textId="77777777" w:rsidR="00173DF1" w:rsidRDefault="00173DF1" w:rsidP="00C3748C">
      <w:pPr>
        <w:tabs>
          <w:tab w:val="left" w:pos="360"/>
          <w:tab w:val="left" w:pos="900"/>
        </w:tabs>
        <w:spacing w:after="0" w:line="240" w:lineRule="auto"/>
        <w:ind w:left="720" w:hanging="720"/>
        <w:rPr>
          <w:b/>
          <w:i/>
        </w:rPr>
      </w:pPr>
      <w:r>
        <w:rPr>
          <w:b/>
          <w:i/>
        </w:rPr>
        <w:t xml:space="preserve">       </w:t>
      </w:r>
      <w:r>
        <w:t xml:space="preserve">   </w:t>
      </w:r>
      <w:r w:rsidR="00A65AE0">
        <w:rPr>
          <w:b/>
          <w:i/>
        </w:rPr>
        <w:t xml:space="preserve"> </w:t>
      </w:r>
      <w:r w:rsidR="00A65AE0">
        <w:rPr>
          <w:b/>
          <w:i/>
        </w:rPr>
        <w:tab/>
      </w:r>
    </w:p>
    <w:p w14:paraId="409F09A4" w14:textId="77777777" w:rsidR="00A65AE0" w:rsidRDefault="00A65AE0" w:rsidP="00C3748C">
      <w:pPr>
        <w:tabs>
          <w:tab w:val="left" w:pos="360"/>
          <w:tab w:val="left" w:pos="900"/>
        </w:tabs>
        <w:spacing w:after="0" w:line="240" w:lineRule="auto"/>
        <w:ind w:left="720" w:hanging="720"/>
      </w:pPr>
      <w:r>
        <w:rPr>
          <w:b/>
          <w:i/>
        </w:rPr>
        <w:t>Elements</w:t>
      </w:r>
      <w:r>
        <w:t xml:space="preserve"> </w:t>
      </w:r>
      <w:r>
        <w:rPr>
          <w:b/>
          <w:i/>
        </w:rPr>
        <w:t>of Performance:</w:t>
      </w:r>
    </w:p>
    <w:p w14:paraId="3041B1BE" w14:textId="77777777" w:rsidR="00A65AE0" w:rsidRDefault="00A65AE0" w:rsidP="00C3748C">
      <w:pPr>
        <w:spacing w:after="0" w:line="240" w:lineRule="auto"/>
        <w:ind w:left="1080" w:hanging="360"/>
      </w:pPr>
    </w:p>
    <w:p w14:paraId="634CA5B4" w14:textId="77777777" w:rsidR="00173DF1" w:rsidRDefault="00CD2372" w:rsidP="00A60C85">
      <w:pPr>
        <w:numPr>
          <w:ilvl w:val="0"/>
          <w:numId w:val="1"/>
        </w:numPr>
        <w:spacing w:after="0" w:line="240" w:lineRule="auto"/>
      </w:pPr>
      <w:r>
        <w:t>W</w:t>
      </w:r>
      <w:r w:rsidR="00A65AE0">
        <w:t>ork collaboratively and cooperatively with supervisors and the staff team to identify the roles and responsibilities of the student on placement.</w:t>
      </w:r>
    </w:p>
    <w:p w14:paraId="0E7DE8DF" w14:textId="77777777" w:rsidR="00A60C85" w:rsidRDefault="00A60C85" w:rsidP="00A60C85">
      <w:pPr>
        <w:spacing w:after="0" w:line="240" w:lineRule="auto"/>
        <w:ind w:left="1080"/>
      </w:pPr>
    </w:p>
    <w:p w14:paraId="0F5B7DDE" w14:textId="77777777" w:rsidR="00173DF1" w:rsidRDefault="00173DF1" w:rsidP="00173DF1">
      <w:pPr>
        <w:numPr>
          <w:ilvl w:val="0"/>
          <w:numId w:val="1"/>
        </w:numPr>
        <w:spacing w:after="0" w:line="240" w:lineRule="auto"/>
      </w:pPr>
      <w:r>
        <w:t>Determine current skills and knowledge through self-assessment, reflection and collaboration with peers and supervisor</w:t>
      </w:r>
    </w:p>
    <w:p w14:paraId="43F872BB" w14:textId="77777777" w:rsidR="00173DF1" w:rsidRDefault="00173DF1" w:rsidP="00173DF1">
      <w:pPr>
        <w:spacing w:after="0" w:line="240" w:lineRule="auto"/>
      </w:pPr>
    </w:p>
    <w:p w14:paraId="2D565BE8" w14:textId="77777777" w:rsidR="00173DF1" w:rsidRDefault="00173DF1" w:rsidP="00173DF1">
      <w:pPr>
        <w:spacing w:after="0" w:line="240" w:lineRule="auto"/>
        <w:ind w:left="1080" w:hanging="360"/>
      </w:pPr>
      <w:r>
        <w:t xml:space="preserve">• </w:t>
      </w:r>
      <w:r>
        <w:tab/>
        <w:t xml:space="preserve"> Establish reasonable, measurable and realistic personal and professional goals to enhance work performance and evaluate progress towards goals</w:t>
      </w:r>
    </w:p>
    <w:p w14:paraId="6510A34D" w14:textId="77777777" w:rsidR="00CD2372" w:rsidRDefault="00CD2372" w:rsidP="00CD2372">
      <w:pPr>
        <w:spacing w:after="0" w:line="240" w:lineRule="auto"/>
      </w:pPr>
    </w:p>
    <w:p w14:paraId="4A55C0E0" w14:textId="77777777" w:rsidR="00173DF1" w:rsidRDefault="00173DF1" w:rsidP="00CD2372">
      <w:pPr>
        <w:spacing w:after="0" w:line="240" w:lineRule="auto"/>
        <w:ind w:left="1080" w:hanging="360"/>
      </w:pPr>
      <w:r>
        <w:t xml:space="preserve">•  </w:t>
      </w:r>
      <w:r w:rsidR="00CD2372">
        <w:tab/>
      </w:r>
      <w:r>
        <w:t>Act in accordance with professional co</w:t>
      </w:r>
      <w:r w:rsidR="00CD2372">
        <w:t xml:space="preserve">des of ethics and professional </w:t>
      </w:r>
      <w:r>
        <w:t>standards</w:t>
      </w:r>
    </w:p>
    <w:p w14:paraId="56D52D89" w14:textId="77777777" w:rsidR="00CD2372" w:rsidRDefault="00CD2372" w:rsidP="00A60C85">
      <w:pPr>
        <w:spacing w:after="0" w:line="240" w:lineRule="auto"/>
      </w:pPr>
    </w:p>
    <w:p w14:paraId="4B40CAA5" w14:textId="77777777" w:rsidR="00173DF1" w:rsidRPr="00173DF1" w:rsidRDefault="00A65AE0" w:rsidP="00173DF1">
      <w:pPr>
        <w:tabs>
          <w:tab w:val="left" w:pos="360"/>
          <w:tab w:val="left" w:pos="900"/>
        </w:tabs>
        <w:spacing w:after="0" w:line="240" w:lineRule="auto"/>
        <w:ind w:left="720" w:hanging="720"/>
        <w:rPr>
          <w:b/>
        </w:rPr>
      </w:pPr>
      <w:r>
        <w:tab/>
        <w:t xml:space="preserve">2.  </w:t>
      </w:r>
      <w:r>
        <w:tab/>
      </w:r>
      <w:r w:rsidR="00173DF1">
        <w:rPr>
          <w:b/>
        </w:rPr>
        <w:t>D</w:t>
      </w:r>
      <w:r w:rsidR="00173DF1" w:rsidRPr="00173DF1">
        <w:rPr>
          <w:b/>
        </w:rPr>
        <w:t xml:space="preserve">evelop and maintain relationships </w:t>
      </w:r>
      <w:r w:rsidR="00173DF1">
        <w:rPr>
          <w:b/>
        </w:rPr>
        <w:t xml:space="preserve">with children, youth and their </w:t>
      </w:r>
      <w:r w:rsidR="00173DF1" w:rsidRPr="00173DF1">
        <w:rPr>
          <w:b/>
        </w:rPr>
        <w:t>families applying principles of relat</w:t>
      </w:r>
      <w:r w:rsidR="00173DF1">
        <w:rPr>
          <w:b/>
        </w:rPr>
        <w:t>ional practice and respecting their unique life space</w:t>
      </w:r>
      <w:r w:rsidR="00173DF1" w:rsidRPr="00173DF1">
        <w:rPr>
          <w:b/>
        </w:rPr>
        <w:t>, cultural and human diversity.</w:t>
      </w:r>
    </w:p>
    <w:p w14:paraId="0FAAE8AC" w14:textId="77777777" w:rsidR="00A65AE0" w:rsidRDefault="00A65AE0" w:rsidP="00C3748C">
      <w:pPr>
        <w:tabs>
          <w:tab w:val="left" w:pos="360"/>
          <w:tab w:val="left" w:pos="900"/>
        </w:tabs>
        <w:spacing w:after="0" w:line="240" w:lineRule="auto"/>
        <w:ind w:left="720" w:hanging="720"/>
      </w:pPr>
    </w:p>
    <w:p w14:paraId="2AACC1F6" w14:textId="77777777"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14:paraId="4099CC0A" w14:textId="77777777" w:rsidR="00A65AE0" w:rsidRDefault="00A65AE0" w:rsidP="00C3748C">
      <w:pPr>
        <w:spacing w:after="0" w:line="240" w:lineRule="auto"/>
        <w:ind w:left="900" w:hanging="180"/>
      </w:pPr>
    </w:p>
    <w:p w14:paraId="67357505" w14:textId="77777777" w:rsidR="00CD2372" w:rsidRDefault="00CD2372" w:rsidP="00A60C85">
      <w:pPr>
        <w:numPr>
          <w:ilvl w:val="0"/>
          <w:numId w:val="1"/>
        </w:numPr>
        <w:spacing w:after="0" w:line="240" w:lineRule="auto"/>
      </w:pPr>
      <w:r>
        <w:t xml:space="preserve">Support children, youth and their families to develop the personal capacity to bring about positive changes within themselves </w:t>
      </w:r>
    </w:p>
    <w:p w14:paraId="08D73569" w14:textId="77777777" w:rsidR="00CD2372" w:rsidRDefault="00CD2372" w:rsidP="00CD2372">
      <w:pPr>
        <w:spacing w:after="0" w:line="240" w:lineRule="auto"/>
        <w:ind w:left="1080"/>
      </w:pPr>
    </w:p>
    <w:p w14:paraId="4328A289" w14:textId="77777777" w:rsidR="00CD2372" w:rsidRDefault="00CD2372" w:rsidP="00CD2372">
      <w:pPr>
        <w:numPr>
          <w:ilvl w:val="0"/>
          <w:numId w:val="1"/>
        </w:numPr>
        <w:spacing w:after="0" w:line="240" w:lineRule="auto"/>
      </w:pPr>
      <w:r>
        <w:t>Maintain the privacy and confidentiality of child, youth and family information in accordance with all legislative requirements and agency policies</w:t>
      </w:r>
    </w:p>
    <w:p w14:paraId="08F02DC0" w14:textId="77777777" w:rsidR="00CD2372" w:rsidRDefault="00CD2372" w:rsidP="00CD2372">
      <w:pPr>
        <w:spacing w:after="0" w:line="240" w:lineRule="auto"/>
        <w:ind w:left="1080"/>
      </w:pPr>
    </w:p>
    <w:p w14:paraId="0117D946" w14:textId="77777777" w:rsidR="00A65AE0" w:rsidRDefault="00CD2372" w:rsidP="00A60C85">
      <w:pPr>
        <w:numPr>
          <w:ilvl w:val="0"/>
          <w:numId w:val="1"/>
        </w:numPr>
        <w:spacing w:after="0" w:line="240" w:lineRule="auto"/>
      </w:pPr>
      <w:r>
        <w:t>Apply principles of relational practice including consideration, safety, trust, presence and empathy</w:t>
      </w:r>
    </w:p>
    <w:p w14:paraId="0AF70097" w14:textId="77777777" w:rsidR="00CD2372" w:rsidRDefault="00CD2372" w:rsidP="00CD2372">
      <w:pPr>
        <w:spacing w:after="0" w:line="240" w:lineRule="auto"/>
        <w:ind w:left="1080"/>
      </w:pPr>
    </w:p>
    <w:p w14:paraId="40DE5023" w14:textId="77777777" w:rsidR="00CD2372" w:rsidRPr="00CD2372" w:rsidRDefault="00CD2372" w:rsidP="00CD2372">
      <w:pPr>
        <w:pStyle w:val="ListParagraph"/>
        <w:numPr>
          <w:ilvl w:val="0"/>
          <w:numId w:val="8"/>
        </w:numPr>
        <w:rPr>
          <w:rFonts w:asciiTheme="minorHAnsi" w:hAnsiTheme="minorHAnsi"/>
          <w:sz w:val="22"/>
          <w:szCs w:val="22"/>
        </w:rPr>
      </w:pPr>
      <w:r w:rsidRPr="00CD2372">
        <w:rPr>
          <w:rFonts w:asciiTheme="minorHAnsi" w:hAnsiTheme="minorHAnsi"/>
          <w:sz w:val="22"/>
          <w:szCs w:val="22"/>
        </w:rPr>
        <w:t>Select and use strategies of relational practice to support changes for children’s and youth interpersonal patterns using a strength-based focus within their day-to-day environment</w:t>
      </w:r>
    </w:p>
    <w:p w14:paraId="2BB5254C" w14:textId="77777777" w:rsidR="00A65AE0" w:rsidRDefault="00A65AE0" w:rsidP="00C3748C">
      <w:pPr>
        <w:spacing w:after="0" w:line="240" w:lineRule="auto"/>
        <w:ind w:left="1080"/>
      </w:pPr>
    </w:p>
    <w:p w14:paraId="5F6496D8" w14:textId="77777777" w:rsidR="00A65AE0" w:rsidRDefault="00CD2372" w:rsidP="00C3748C">
      <w:pPr>
        <w:numPr>
          <w:ilvl w:val="0"/>
          <w:numId w:val="1"/>
        </w:numPr>
        <w:spacing w:after="0" w:line="240" w:lineRule="auto"/>
      </w:pPr>
      <w:r>
        <w:lastRenderedPageBreak/>
        <w:t>D</w:t>
      </w:r>
      <w:r w:rsidR="00A65AE0">
        <w:t>emonstrate an ability to work with the client consistent with client developmental levels to promote client growth.</w:t>
      </w:r>
    </w:p>
    <w:p w14:paraId="30FBCC30" w14:textId="77777777" w:rsidR="00A65AE0" w:rsidRDefault="00A65AE0" w:rsidP="00C3748C">
      <w:pPr>
        <w:spacing w:after="0" w:line="240" w:lineRule="auto"/>
      </w:pPr>
    </w:p>
    <w:p w14:paraId="46D5209C" w14:textId="77777777" w:rsidR="00A65AE0" w:rsidRDefault="00CD2372" w:rsidP="00CD2372">
      <w:pPr>
        <w:numPr>
          <w:ilvl w:val="0"/>
          <w:numId w:val="1"/>
        </w:numPr>
        <w:spacing w:after="0" w:line="240" w:lineRule="auto"/>
      </w:pPr>
      <w:r>
        <w:t>Establish and adapt professional boundaries with children, youth and their families while accepting the diverse needs, composition and dynamics of contemporary families</w:t>
      </w:r>
    </w:p>
    <w:p w14:paraId="7950CBF9" w14:textId="77777777" w:rsidR="00CD2372" w:rsidRDefault="00CD2372" w:rsidP="00CD2372">
      <w:pPr>
        <w:spacing w:after="0" w:line="240" w:lineRule="auto"/>
      </w:pPr>
    </w:p>
    <w:p w14:paraId="2BADFE5A" w14:textId="77777777" w:rsidR="00A65AE0" w:rsidRPr="00CD2372" w:rsidRDefault="00A65AE0" w:rsidP="00CD2372">
      <w:pPr>
        <w:tabs>
          <w:tab w:val="left" w:pos="360"/>
          <w:tab w:val="left" w:pos="900"/>
        </w:tabs>
        <w:spacing w:after="0" w:line="240" w:lineRule="auto"/>
        <w:ind w:left="720" w:hanging="720"/>
        <w:rPr>
          <w:b/>
        </w:rPr>
      </w:pPr>
      <w:r>
        <w:t xml:space="preserve">       3.</w:t>
      </w:r>
      <w:r>
        <w:tab/>
      </w:r>
      <w:r w:rsidR="00CD2372">
        <w:rPr>
          <w:b/>
        </w:rPr>
        <w:t>A</w:t>
      </w:r>
      <w:r w:rsidR="00CD2372" w:rsidRPr="00CD2372">
        <w:rPr>
          <w:b/>
        </w:rPr>
        <w:t>pply communication, teamwork and or</w:t>
      </w:r>
      <w:r w:rsidR="00CD2372">
        <w:rPr>
          <w:b/>
        </w:rPr>
        <w:t xml:space="preserve">ganizational skills within the </w:t>
      </w:r>
      <w:r w:rsidR="00CD2372" w:rsidRPr="00CD2372">
        <w:rPr>
          <w:b/>
        </w:rPr>
        <w:t>inter</w:t>
      </w:r>
      <w:r w:rsidR="00A60C85">
        <w:rPr>
          <w:b/>
        </w:rPr>
        <w:t>-</w:t>
      </w:r>
      <w:r w:rsidR="00CD2372" w:rsidRPr="00CD2372">
        <w:rPr>
          <w:b/>
        </w:rPr>
        <w:t>professional team and with community partners</w:t>
      </w:r>
    </w:p>
    <w:p w14:paraId="4D0395F1" w14:textId="77777777" w:rsidR="000402C8" w:rsidRDefault="00A65AE0" w:rsidP="00C3748C">
      <w:pPr>
        <w:tabs>
          <w:tab w:val="left" w:pos="360"/>
          <w:tab w:val="left" w:pos="900"/>
        </w:tabs>
        <w:spacing w:after="0" w:line="240" w:lineRule="auto"/>
        <w:ind w:left="720" w:hanging="720"/>
        <w:rPr>
          <w:b/>
          <w:i/>
        </w:rPr>
      </w:pPr>
      <w:r>
        <w:rPr>
          <w:b/>
          <w:i/>
        </w:rPr>
        <w:t xml:space="preserve">          </w:t>
      </w:r>
      <w:r>
        <w:rPr>
          <w:b/>
          <w:i/>
        </w:rPr>
        <w:tab/>
      </w:r>
    </w:p>
    <w:p w14:paraId="1D9C10D3" w14:textId="77777777" w:rsidR="00A65AE0" w:rsidRDefault="00A65AE0" w:rsidP="00C3748C">
      <w:pPr>
        <w:tabs>
          <w:tab w:val="left" w:pos="360"/>
          <w:tab w:val="left" w:pos="900"/>
        </w:tabs>
        <w:spacing w:after="0" w:line="240" w:lineRule="auto"/>
        <w:ind w:left="720" w:hanging="720"/>
      </w:pPr>
      <w:r>
        <w:rPr>
          <w:b/>
          <w:i/>
        </w:rPr>
        <w:t>Elements of Performance:</w:t>
      </w:r>
    </w:p>
    <w:p w14:paraId="073E3311" w14:textId="77777777" w:rsidR="00A65AE0" w:rsidRDefault="00A65AE0" w:rsidP="00C3748C">
      <w:pPr>
        <w:spacing w:after="0" w:line="240" w:lineRule="auto"/>
        <w:ind w:left="990" w:hanging="360"/>
      </w:pPr>
    </w:p>
    <w:p w14:paraId="7839C06E" w14:textId="77777777" w:rsidR="00A65AE0" w:rsidRDefault="000402C8" w:rsidP="000402C8">
      <w:pPr>
        <w:numPr>
          <w:ilvl w:val="0"/>
          <w:numId w:val="1"/>
        </w:numPr>
        <w:spacing w:after="0" w:line="240" w:lineRule="auto"/>
      </w:pPr>
      <w:r>
        <w:t xml:space="preserve">Plan and implement, clear, concise written, oral and electronic communications for diverse individuals, families and groups using anti-oppression language </w:t>
      </w:r>
    </w:p>
    <w:p w14:paraId="5A983113" w14:textId="77777777" w:rsidR="000402C8" w:rsidRDefault="000402C8" w:rsidP="000402C8">
      <w:pPr>
        <w:spacing w:after="0" w:line="240" w:lineRule="auto"/>
        <w:ind w:left="1080"/>
      </w:pPr>
    </w:p>
    <w:p w14:paraId="1B9F7C26" w14:textId="77777777" w:rsidR="000402C8" w:rsidRDefault="000402C8" w:rsidP="000402C8">
      <w:pPr>
        <w:numPr>
          <w:ilvl w:val="0"/>
          <w:numId w:val="1"/>
        </w:numPr>
        <w:spacing w:after="0" w:line="240" w:lineRule="auto"/>
      </w:pPr>
      <w:r>
        <w:t>Maintain confidentiality as governed by agency policy, legislation, and professional codes of ethics</w:t>
      </w:r>
    </w:p>
    <w:p w14:paraId="506A73E7" w14:textId="77777777" w:rsidR="00A65AE0" w:rsidRDefault="00A65AE0" w:rsidP="00C3748C">
      <w:pPr>
        <w:spacing w:after="0" w:line="240" w:lineRule="auto"/>
        <w:ind w:left="1080"/>
      </w:pPr>
    </w:p>
    <w:p w14:paraId="1EED444E" w14:textId="77777777" w:rsidR="000402C8" w:rsidRDefault="000402C8" w:rsidP="000402C8">
      <w:pPr>
        <w:numPr>
          <w:ilvl w:val="0"/>
          <w:numId w:val="1"/>
        </w:numPr>
        <w:tabs>
          <w:tab w:val="left" w:pos="720"/>
        </w:tabs>
        <w:spacing w:after="0" w:line="240" w:lineRule="auto"/>
      </w:pPr>
      <w:r>
        <w:t>D</w:t>
      </w:r>
      <w:r w:rsidR="00A65AE0">
        <w:t xml:space="preserve">emonstrate an ability to </w:t>
      </w:r>
      <w:r>
        <w:t xml:space="preserve">maintain appropriate boundaries with professional colleagues, children, youth and their families </w:t>
      </w:r>
    </w:p>
    <w:p w14:paraId="0F622095" w14:textId="77777777" w:rsidR="000402C8" w:rsidRDefault="000402C8" w:rsidP="000402C8">
      <w:pPr>
        <w:tabs>
          <w:tab w:val="left" w:pos="720"/>
        </w:tabs>
        <w:spacing w:after="0" w:line="240" w:lineRule="auto"/>
      </w:pPr>
    </w:p>
    <w:p w14:paraId="4288A91A" w14:textId="77777777" w:rsidR="00A65AE0" w:rsidRDefault="000402C8" w:rsidP="000402C8">
      <w:pPr>
        <w:numPr>
          <w:ilvl w:val="0"/>
          <w:numId w:val="1"/>
        </w:numPr>
        <w:tabs>
          <w:tab w:val="left" w:pos="720"/>
        </w:tabs>
        <w:spacing w:after="0" w:line="240" w:lineRule="auto"/>
      </w:pPr>
      <w:r>
        <w:t>Consult with relevant others to gain an holistic understanding regarding services for children, youth and their families</w:t>
      </w:r>
    </w:p>
    <w:p w14:paraId="0FCC3466" w14:textId="77777777" w:rsidR="000402C8" w:rsidRDefault="000402C8" w:rsidP="000402C8">
      <w:pPr>
        <w:tabs>
          <w:tab w:val="left" w:pos="720"/>
        </w:tabs>
        <w:spacing w:after="0" w:line="240" w:lineRule="auto"/>
      </w:pPr>
    </w:p>
    <w:p w14:paraId="2802DA63" w14:textId="77777777" w:rsidR="000402C8" w:rsidRPr="000402C8" w:rsidRDefault="000402C8" w:rsidP="000402C8">
      <w:pPr>
        <w:pStyle w:val="ListParagraph"/>
        <w:numPr>
          <w:ilvl w:val="0"/>
          <w:numId w:val="8"/>
        </w:numPr>
        <w:rPr>
          <w:rFonts w:asciiTheme="minorHAnsi" w:hAnsiTheme="minorHAnsi"/>
          <w:sz w:val="22"/>
          <w:szCs w:val="22"/>
        </w:rPr>
      </w:pPr>
      <w:r w:rsidRPr="000402C8">
        <w:rPr>
          <w:rFonts w:asciiTheme="minorHAnsi" w:hAnsiTheme="minorHAnsi"/>
          <w:sz w:val="22"/>
          <w:szCs w:val="22"/>
        </w:rPr>
        <w:t xml:space="preserve">Select and use technologies to document all relevant information related to professional role and responsibility (i.e., completing written reports, preparing presentations, completing electronic forms, etc.) </w:t>
      </w:r>
    </w:p>
    <w:p w14:paraId="1080DDB0" w14:textId="77777777" w:rsidR="000402C8" w:rsidRPr="000402C8" w:rsidRDefault="000402C8" w:rsidP="000402C8">
      <w:pPr>
        <w:pStyle w:val="ListParagraph"/>
        <w:ind w:left="1080"/>
        <w:rPr>
          <w:rFonts w:asciiTheme="minorHAnsi" w:hAnsiTheme="minorHAnsi"/>
          <w:sz w:val="22"/>
          <w:szCs w:val="22"/>
        </w:rPr>
      </w:pPr>
    </w:p>
    <w:p w14:paraId="3AC5549F" w14:textId="77777777" w:rsidR="00A65AE0" w:rsidRPr="000402C8" w:rsidRDefault="000402C8" w:rsidP="000402C8">
      <w:pPr>
        <w:pStyle w:val="ListParagraph"/>
        <w:numPr>
          <w:ilvl w:val="0"/>
          <w:numId w:val="8"/>
        </w:numPr>
        <w:rPr>
          <w:rFonts w:asciiTheme="minorHAnsi" w:hAnsiTheme="minorHAnsi"/>
          <w:sz w:val="22"/>
          <w:szCs w:val="22"/>
        </w:rPr>
      </w:pPr>
      <w:r w:rsidRPr="000402C8">
        <w:rPr>
          <w:rFonts w:asciiTheme="minorHAnsi" w:hAnsiTheme="minorHAnsi"/>
          <w:sz w:val="22"/>
          <w:szCs w:val="22"/>
        </w:rPr>
        <w:t>Comply with documentation and reporting requirements including those related to the Child   and Family Services Act, 1990, youth justice requirements and other applicable legislation</w:t>
      </w:r>
    </w:p>
    <w:p w14:paraId="3F4C2DA1" w14:textId="77777777" w:rsidR="00A65AE0" w:rsidRDefault="00A65AE0" w:rsidP="00C3748C">
      <w:pPr>
        <w:spacing w:after="0" w:line="240" w:lineRule="auto"/>
        <w:ind w:left="990" w:hanging="360"/>
      </w:pPr>
    </w:p>
    <w:p w14:paraId="687F5978" w14:textId="77777777" w:rsidR="00A65AE0" w:rsidRPr="000402C8" w:rsidRDefault="00A65AE0" w:rsidP="000402C8">
      <w:pPr>
        <w:tabs>
          <w:tab w:val="left" w:pos="360"/>
          <w:tab w:val="left" w:pos="900"/>
        </w:tabs>
        <w:spacing w:after="0" w:line="240" w:lineRule="auto"/>
        <w:ind w:left="720" w:hanging="720"/>
        <w:rPr>
          <w:b/>
        </w:rPr>
      </w:pPr>
      <w:r>
        <w:t xml:space="preserve">      4.</w:t>
      </w:r>
      <w:r>
        <w:tab/>
      </w:r>
      <w:r w:rsidR="000402C8">
        <w:rPr>
          <w:b/>
        </w:rPr>
        <w:t>D</w:t>
      </w:r>
      <w:r w:rsidR="000402C8" w:rsidRPr="000402C8">
        <w:rPr>
          <w:b/>
        </w:rPr>
        <w:t>evelop and implement self-care str</w:t>
      </w:r>
      <w:r w:rsidR="000402C8">
        <w:rPr>
          <w:b/>
        </w:rPr>
        <w:t xml:space="preserve">ategies using self-inquiry and </w:t>
      </w:r>
      <w:r w:rsidR="000402C8" w:rsidRPr="000402C8">
        <w:rPr>
          <w:b/>
        </w:rPr>
        <w:t>reflection processes to promote self-awareness</w:t>
      </w:r>
      <w:r w:rsidR="000402C8">
        <w:rPr>
          <w:b/>
        </w:rPr>
        <w:t>.</w:t>
      </w:r>
    </w:p>
    <w:p w14:paraId="78984494" w14:textId="77777777" w:rsidR="00A65AE0" w:rsidRDefault="00A65AE0" w:rsidP="00C3748C">
      <w:pPr>
        <w:tabs>
          <w:tab w:val="left" w:pos="360"/>
          <w:tab w:val="left" w:pos="900"/>
        </w:tabs>
        <w:spacing w:after="0" w:line="240" w:lineRule="auto"/>
        <w:ind w:left="720" w:hanging="720"/>
      </w:pPr>
    </w:p>
    <w:p w14:paraId="048BE8DE" w14:textId="77777777" w:rsidR="00A65AE0" w:rsidRDefault="00A65AE0" w:rsidP="00C3748C">
      <w:pPr>
        <w:tabs>
          <w:tab w:val="left" w:pos="360"/>
          <w:tab w:val="left" w:pos="900"/>
        </w:tabs>
        <w:spacing w:after="0" w:line="240" w:lineRule="auto"/>
        <w:ind w:left="720" w:hanging="720"/>
      </w:pPr>
      <w:r>
        <w:rPr>
          <w:b/>
          <w:i/>
        </w:rPr>
        <w:tab/>
      </w:r>
      <w:r>
        <w:rPr>
          <w:b/>
          <w:i/>
        </w:rPr>
        <w:tab/>
        <w:t>Elements of Performance:</w:t>
      </w:r>
    </w:p>
    <w:p w14:paraId="06712CF2" w14:textId="77777777" w:rsidR="00A65AE0" w:rsidRDefault="00A65AE0" w:rsidP="00C3748C">
      <w:pPr>
        <w:tabs>
          <w:tab w:val="left" w:pos="360"/>
          <w:tab w:val="left" w:pos="900"/>
        </w:tabs>
        <w:spacing w:after="0" w:line="240" w:lineRule="auto"/>
        <w:ind w:left="720" w:hanging="720"/>
      </w:pPr>
    </w:p>
    <w:p w14:paraId="3ED5FE68" w14:textId="77777777" w:rsidR="00230E18" w:rsidRDefault="000402C8" w:rsidP="00230E18">
      <w:pPr>
        <w:numPr>
          <w:ilvl w:val="0"/>
          <w:numId w:val="1"/>
        </w:numPr>
        <w:spacing w:after="0" w:line="240" w:lineRule="auto"/>
      </w:pPr>
      <w:r>
        <w:t>Identify and consider how personal values, beliefs, opinions and one’s own social location and experiences may impact interactions with children, youth, families and colleagues</w:t>
      </w:r>
      <w:r w:rsidR="00A65AE0">
        <w:t>.</w:t>
      </w:r>
    </w:p>
    <w:p w14:paraId="328DA1FD" w14:textId="77777777" w:rsidR="00230E18" w:rsidRDefault="00230E18" w:rsidP="00230E18">
      <w:pPr>
        <w:spacing w:after="0" w:line="240" w:lineRule="auto"/>
        <w:ind w:left="1080"/>
      </w:pPr>
    </w:p>
    <w:p w14:paraId="7E8C4850" w14:textId="77777777" w:rsidR="00230E18" w:rsidRDefault="00230E18" w:rsidP="00230E18">
      <w:pPr>
        <w:numPr>
          <w:ilvl w:val="0"/>
          <w:numId w:val="1"/>
        </w:numPr>
        <w:spacing w:after="0" w:line="240" w:lineRule="auto"/>
      </w:pPr>
      <w:r w:rsidRPr="00230E18">
        <w:t xml:space="preserve">Assess professional skills, knowledge and personal well-being in an ongoing manner and reflect on the impact of these factors on one’s own practice </w:t>
      </w:r>
    </w:p>
    <w:p w14:paraId="66BF2A5C" w14:textId="77777777" w:rsidR="00230E18" w:rsidRDefault="00230E18" w:rsidP="00230E18">
      <w:pPr>
        <w:pStyle w:val="ListParagraph"/>
      </w:pPr>
    </w:p>
    <w:p w14:paraId="4EC8EAA8" w14:textId="77777777" w:rsidR="00230E18" w:rsidRDefault="00230E18" w:rsidP="00230E18">
      <w:pPr>
        <w:numPr>
          <w:ilvl w:val="0"/>
          <w:numId w:val="1"/>
        </w:numPr>
        <w:spacing w:after="0" w:line="240" w:lineRule="auto"/>
      </w:pPr>
      <w:r w:rsidRPr="00230E18">
        <w:t>Use reflective tools to learn from and gain insight from interaction with children, youth, families and colleagues</w:t>
      </w:r>
    </w:p>
    <w:p w14:paraId="0CDF03B4" w14:textId="77777777" w:rsidR="00A60C85" w:rsidRDefault="00A60C85" w:rsidP="00A60C85">
      <w:pPr>
        <w:spacing w:after="0" w:line="240" w:lineRule="auto"/>
      </w:pPr>
    </w:p>
    <w:p w14:paraId="629DCD9B" w14:textId="77777777" w:rsidR="00A60C85" w:rsidRPr="00230E18" w:rsidRDefault="00A60C85" w:rsidP="00A60C85">
      <w:pPr>
        <w:spacing w:after="0" w:line="240" w:lineRule="auto"/>
        <w:ind w:left="1080"/>
      </w:pPr>
    </w:p>
    <w:p w14:paraId="5AE59C82" w14:textId="77777777" w:rsidR="00A65AE0" w:rsidRDefault="000402C8" w:rsidP="00230E18">
      <w:pPr>
        <w:numPr>
          <w:ilvl w:val="0"/>
          <w:numId w:val="1"/>
        </w:numPr>
        <w:spacing w:after="0" w:line="240" w:lineRule="auto"/>
        <w:ind w:left="1147"/>
      </w:pPr>
      <w:r>
        <w:lastRenderedPageBreak/>
        <w:t xml:space="preserve">Access and utilize appropriate resources and self-care strategies ( i.e., </w:t>
      </w:r>
      <w:r w:rsidR="00230E18">
        <w:t>cognitive/</w:t>
      </w:r>
      <w:r>
        <w:t>intellectual, physical, social, emotional, spiritual and financial) to enhance personal growth and professional practice</w:t>
      </w:r>
    </w:p>
    <w:p w14:paraId="35B201F7" w14:textId="77777777" w:rsidR="00A65AE0" w:rsidRDefault="00A65AE0" w:rsidP="00230E18">
      <w:pPr>
        <w:spacing w:after="0" w:line="240" w:lineRule="auto"/>
      </w:pPr>
    </w:p>
    <w:p w14:paraId="0902394D" w14:textId="77777777" w:rsidR="00A65AE0" w:rsidRDefault="00A65AE0" w:rsidP="00C3748C">
      <w:pPr>
        <w:spacing w:after="0" w:line="240" w:lineRule="auto"/>
        <w:rPr>
          <w:b/>
        </w:rPr>
      </w:pPr>
      <w:r>
        <w:rPr>
          <w:b/>
        </w:rPr>
        <w:t>III.</w:t>
      </w:r>
      <w:r>
        <w:rPr>
          <w:b/>
        </w:rPr>
        <w:tab/>
        <w:t>TOPICS:</w:t>
      </w:r>
    </w:p>
    <w:p w14:paraId="355CE6E9" w14:textId="77777777" w:rsidR="00A65AE0" w:rsidRDefault="00A65AE0" w:rsidP="00C3748C">
      <w:pPr>
        <w:spacing w:after="0" w:line="240" w:lineRule="auto"/>
      </w:pPr>
    </w:p>
    <w:p w14:paraId="48134B5D" w14:textId="77777777" w:rsidR="00A65AE0" w:rsidRDefault="00A65AE0" w:rsidP="00C3748C">
      <w:pPr>
        <w:spacing w:after="0" w:line="240" w:lineRule="auto"/>
      </w:pPr>
      <w:r>
        <w:t>1.  Professional Obligations (attached)</w:t>
      </w:r>
    </w:p>
    <w:p w14:paraId="273F1D02" w14:textId="77777777" w:rsidR="00A65AE0" w:rsidRDefault="00A65AE0" w:rsidP="00C3748C">
      <w:pPr>
        <w:spacing w:after="0" w:line="240" w:lineRule="auto"/>
      </w:pPr>
      <w:r>
        <w:t>2.  Developmental needs of at-risk youth or other client populations</w:t>
      </w:r>
    </w:p>
    <w:p w14:paraId="3B48909F" w14:textId="77777777" w:rsidR="00A65AE0" w:rsidRDefault="00A65AE0" w:rsidP="00C3748C">
      <w:pPr>
        <w:spacing w:after="0" w:line="240" w:lineRule="auto"/>
      </w:pPr>
      <w:r>
        <w:t xml:space="preserve">3.  Processes and practices of Child and Youth </w:t>
      </w:r>
      <w:r w:rsidR="00230E18">
        <w:t>Care</w:t>
      </w:r>
    </w:p>
    <w:p w14:paraId="69E0F4C2" w14:textId="77777777" w:rsidR="00A65AE0" w:rsidRDefault="00A65AE0" w:rsidP="00C3748C">
      <w:pPr>
        <w:spacing w:after="0" w:line="240" w:lineRule="auto"/>
      </w:pPr>
    </w:p>
    <w:p w14:paraId="761A9DE0" w14:textId="77777777" w:rsidR="00A65AE0" w:rsidRDefault="00A60C85" w:rsidP="00C3748C">
      <w:pPr>
        <w:spacing w:after="0" w:line="240" w:lineRule="auto"/>
      </w:pPr>
      <w:r>
        <w:t>Community Practicum: Community/Education</w:t>
      </w:r>
      <w:r w:rsidR="00A65AE0">
        <w:t xml:space="preserve"> is conducted in an individualized learning mode as a way to assist students to meet their learning objectives and to fulfill the necessary course requirements.  </w:t>
      </w:r>
    </w:p>
    <w:p w14:paraId="76278DB0" w14:textId="77777777" w:rsidR="00A65AE0" w:rsidRDefault="00A65AE0" w:rsidP="00C3748C">
      <w:pPr>
        <w:spacing w:after="0" w:line="240" w:lineRule="auto"/>
      </w:pPr>
    </w:p>
    <w:p w14:paraId="667387C1" w14:textId="77777777" w:rsidR="00116607" w:rsidRDefault="00116607" w:rsidP="00C3748C">
      <w:pPr>
        <w:spacing w:after="0" w:line="240" w:lineRule="auto"/>
      </w:pPr>
    </w:p>
    <w:p w14:paraId="792BE9D3" w14:textId="77777777"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14:paraId="24B64761" w14:textId="77777777" w:rsidR="00A65AE0" w:rsidRDefault="00A65AE0" w:rsidP="00C3748C">
      <w:pPr>
        <w:spacing w:after="0" w:line="240" w:lineRule="auto"/>
        <w:rPr>
          <w:rFonts w:ascii="Times New Roman" w:hAnsi="Times New Roman"/>
        </w:rPr>
      </w:pPr>
    </w:p>
    <w:p w14:paraId="7FDD144C" w14:textId="77777777" w:rsidR="00230E18" w:rsidRDefault="00A65AE0" w:rsidP="00C3748C">
      <w:pPr>
        <w:spacing w:after="0" w:line="240" w:lineRule="auto"/>
      </w:pPr>
      <w:r>
        <w:t xml:space="preserve">Placement Package (provided by the College.) and Daily Calendar/Agenda (provided by the Student and </w:t>
      </w:r>
      <w:r>
        <w:rPr>
          <w:i/>
        </w:rPr>
        <w:t>required at all times on placement</w:t>
      </w:r>
      <w:r w:rsidR="00230E18">
        <w:t>).</w:t>
      </w:r>
    </w:p>
    <w:p w14:paraId="5F60B36D" w14:textId="77777777" w:rsidR="00230E18" w:rsidRDefault="00230E18" w:rsidP="00C3748C">
      <w:pPr>
        <w:spacing w:after="0" w:line="240" w:lineRule="auto"/>
      </w:pPr>
    </w:p>
    <w:p w14:paraId="1BD03457" w14:textId="77777777" w:rsidR="00230E18" w:rsidRDefault="00230E18" w:rsidP="00C3748C">
      <w:pPr>
        <w:spacing w:after="0" w:line="240" w:lineRule="auto"/>
      </w:pPr>
    </w:p>
    <w:p w14:paraId="1D74BBFC" w14:textId="77777777" w:rsidR="00A65AE0" w:rsidRPr="00230E18" w:rsidRDefault="00230E18" w:rsidP="00C3748C">
      <w:pPr>
        <w:spacing w:after="0" w:line="240" w:lineRule="auto"/>
      </w:pPr>
      <w:r>
        <w:rPr>
          <w:b/>
        </w:rPr>
        <w:t xml:space="preserve"> </w:t>
      </w:r>
      <w:r w:rsidR="00A65AE0">
        <w:rPr>
          <w:b/>
        </w:rPr>
        <w:t>V.</w:t>
      </w:r>
      <w:r w:rsidR="00A65AE0">
        <w:rPr>
          <w:b/>
        </w:rPr>
        <w:tab/>
        <w:t>EVALUATION PROCESS/GRADING SYSTEM:</w:t>
      </w:r>
    </w:p>
    <w:p w14:paraId="225C65E0" w14:textId="77777777" w:rsidR="00A65AE0" w:rsidRDefault="00A65AE0" w:rsidP="00C3748C">
      <w:pPr>
        <w:spacing w:after="0" w:line="240" w:lineRule="auto"/>
      </w:pPr>
    </w:p>
    <w:p w14:paraId="4DBD061C" w14:textId="77777777"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14:paraId="67A041CD" w14:textId="77777777" w:rsidR="00A65AE0" w:rsidRDefault="00A65AE0" w:rsidP="00C3748C">
      <w:pPr>
        <w:spacing w:after="0" w:line="240" w:lineRule="auto"/>
      </w:pPr>
    </w:p>
    <w:p w14:paraId="0A094951" w14:textId="77777777"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14:paraId="214E54DC" w14:textId="77777777" w:rsidR="00A65AE0" w:rsidRDefault="00A65AE0" w:rsidP="00C3748C">
      <w:pPr>
        <w:tabs>
          <w:tab w:val="left" w:pos="360"/>
        </w:tabs>
        <w:spacing w:after="0" w:line="240" w:lineRule="auto"/>
        <w:ind w:left="720" w:hanging="720"/>
      </w:pPr>
    </w:p>
    <w:p w14:paraId="551A4ABF" w14:textId="77777777" w:rsidR="00991BEC" w:rsidRDefault="00991BEC" w:rsidP="00C3748C">
      <w:pPr>
        <w:tabs>
          <w:tab w:val="left" w:pos="360"/>
        </w:tabs>
        <w:spacing w:after="0" w:line="240" w:lineRule="auto"/>
        <w:ind w:left="720" w:hanging="720"/>
      </w:pPr>
    </w:p>
    <w:p w14:paraId="6CB25E85" w14:textId="77777777"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14:paraId="11E10C0E" w14:textId="77777777" w:rsidR="00A65AE0" w:rsidRDefault="00A65AE0" w:rsidP="00C3748C">
      <w:pPr>
        <w:tabs>
          <w:tab w:val="left" w:pos="360"/>
        </w:tabs>
        <w:spacing w:after="0" w:line="240" w:lineRule="auto"/>
      </w:pPr>
    </w:p>
    <w:p w14:paraId="019832C2" w14:textId="77777777" w:rsidR="00991BEC" w:rsidRDefault="00991BEC" w:rsidP="00C3748C">
      <w:pPr>
        <w:tabs>
          <w:tab w:val="left" w:pos="360"/>
        </w:tabs>
        <w:spacing w:after="0" w:line="240" w:lineRule="auto"/>
      </w:pPr>
    </w:p>
    <w:p w14:paraId="46DFDC65" w14:textId="77777777"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14:paraId="1516F712" w14:textId="77777777" w:rsidR="00A65AE0" w:rsidRDefault="00A65AE0" w:rsidP="00C3748C">
      <w:pPr>
        <w:tabs>
          <w:tab w:val="left" w:pos="360"/>
        </w:tabs>
        <w:spacing w:after="0" w:line="240" w:lineRule="auto"/>
        <w:ind w:left="720" w:hanging="720"/>
      </w:pPr>
    </w:p>
    <w:p w14:paraId="2D112D74" w14:textId="77777777" w:rsidR="00991BEC" w:rsidRDefault="00991BEC" w:rsidP="00C3748C">
      <w:pPr>
        <w:tabs>
          <w:tab w:val="left" w:pos="360"/>
        </w:tabs>
        <w:spacing w:after="0" w:line="240" w:lineRule="auto"/>
        <w:ind w:left="720" w:hanging="720"/>
      </w:pPr>
    </w:p>
    <w:p w14:paraId="070992A9" w14:textId="77777777"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14:paraId="154C16DE" w14:textId="77777777" w:rsidR="00A65AE0" w:rsidRDefault="00A65AE0" w:rsidP="00C3748C">
      <w:pPr>
        <w:tabs>
          <w:tab w:val="left" w:pos="360"/>
        </w:tabs>
        <w:spacing w:after="0" w:line="240" w:lineRule="auto"/>
        <w:ind w:left="720" w:hanging="720"/>
      </w:pPr>
    </w:p>
    <w:p w14:paraId="23160257" w14:textId="77777777" w:rsidR="00991BEC" w:rsidRDefault="00991BEC" w:rsidP="00C3748C">
      <w:pPr>
        <w:tabs>
          <w:tab w:val="left" w:pos="360"/>
        </w:tabs>
        <w:spacing w:after="0" w:line="240" w:lineRule="auto"/>
        <w:ind w:left="720" w:hanging="720"/>
      </w:pPr>
    </w:p>
    <w:p w14:paraId="1E648638" w14:textId="77777777" w:rsidR="00A65AE0" w:rsidRDefault="00A65AE0" w:rsidP="00A51245">
      <w:pPr>
        <w:tabs>
          <w:tab w:val="left" w:pos="360"/>
        </w:tabs>
        <w:spacing w:after="0" w:line="240" w:lineRule="auto"/>
        <w:ind w:left="720" w:hanging="360"/>
      </w:pPr>
      <w:r>
        <w:t xml:space="preserve">5.  </w:t>
      </w:r>
      <w:r>
        <w:tab/>
        <w:t>Students are expected to comply with the</w:t>
      </w:r>
      <w:r w:rsidR="001E764E">
        <w:t xml:space="preserve"> OACYC Cod</w:t>
      </w:r>
      <w:r>
        <w:t>e of Ethics and the Sault College Code of Conduct.</w:t>
      </w:r>
    </w:p>
    <w:p w14:paraId="117DD82E" w14:textId="77777777" w:rsidR="00A65AE0" w:rsidRDefault="00A65AE0" w:rsidP="00C3748C">
      <w:pPr>
        <w:tabs>
          <w:tab w:val="left" w:pos="360"/>
        </w:tabs>
        <w:spacing w:after="0" w:line="240" w:lineRule="auto"/>
        <w:ind w:left="720" w:hanging="720"/>
      </w:pPr>
    </w:p>
    <w:p w14:paraId="23DB1B47" w14:textId="77777777" w:rsidR="00991BEC" w:rsidRDefault="00991BEC" w:rsidP="00C3748C">
      <w:pPr>
        <w:tabs>
          <w:tab w:val="left" w:pos="360"/>
        </w:tabs>
        <w:spacing w:after="0" w:line="240" w:lineRule="auto"/>
        <w:ind w:left="720" w:hanging="720"/>
      </w:pPr>
    </w:p>
    <w:p w14:paraId="27B23FF9" w14:textId="77777777" w:rsidR="00A65AE0" w:rsidRDefault="00A65AE0" w:rsidP="00A51245">
      <w:pPr>
        <w:numPr>
          <w:ilvl w:val="0"/>
          <w:numId w:val="3"/>
        </w:numPr>
        <w:tabs>
          <w:tab w:val="left" w:pos="360"/>
        </w:tabs>
        <w:spacing w:after="0" w:line="240" w:lineRule="auto"/>
      </w:pPr>
      <w:r w:rsidRPr="00491FB6">
        <w:t>Students</w:t>
      </w:r>
      <w:r w:rsidR="00230E18">
        <w:t xml:space="preserve"> are expected to observe the CYC</w:t>
      </w:r>
      <w:r w:rsidRPr="00491FB6">
        <w:t xml:space="preserve">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14:paraId="7C4CEA60" w14:textId="77777777" w:rsidR="00A65AE0" w:rsidRDefault="00A65AE0" w:rsidP="00116607">
      <w:pPr>
        <w:tabs>
          <w:tab w:val="left" w:pos="360"/>
        </w:tabs>
        <w:spacing w:after="0" w:line="240" w:lineRule="auto"/>
        <w:ind w:left="360" w:hanging="436"/>
      </w:pPr>
    </w:p>
    <w:p w14:paraId="2DC86A8C" w14:textId="77777777" w:rsidR="00991BEC" w:rsidRDefault="00991BEC" w:rsidP="00116607">
      <w:pPr>
        <w:tabs>
          <w:tab w:val="left" w:pos="360"/>
        </w:tabs>
        <w:spacing w:after="0" w:line="240" w:lineRule="auto"/>
        <w:ind w:left="360" w:hanging="436"/>
      </w:pPr>
    </w:p>
    <w:p w14:paraId="7CAC587E" w14:textId="77777777" w:rsidR="00A65AE0" w:rsidRDefault="00A65AE0" w:rsidP="00A51245">
      <w:pPr>
        <w:numPr>
          <w:ilvl w:val="0"/>
          <w:numId w:val="3"/>
        </w:numPr>
        <w:tabs>
          <w:tab w:val="left" w:pos="360"/>
        </w:tabs>
        <w:spacing w:after="0" w:line="240" w:lineRule="auto"/>
      </w:pPr>
      <w:r>
        <w:t>Community Practic</w:t>
      </w:r>
      <w:r w:rsidR="005C715D">
        <w:t>um</w:t>
      </w:r>
      <w:r w:rsidR="00230E18">
        <w:t>: Community/Education</w:t>
      </w:r>
      <w:r>
        <w:t xml:space="preserve"> and Integrated Seminar</w:t>
      </w:r>
      <w:r w:rsidR="00230E18">
        <w:t>: Community/</w:t>
      </w:r>
      <w:proofErr w:type="gramStart"/>
      <w:r w:rsidR="00230E18">
        <w:t>Education</w:t>
      </w:r>
      <w:r>
        <w:t xml:space="preserve">  are</w:t>
      </w:r>
      <w:proofErr w:type="gramEnd"/>
      <w:r>
        <w:t xml:space="preserve"> co-requisite courses.</w:t>
      </w:r>
    </w:p>
    <w:p w14:paraId="7ACBDF98" w14:textId="77777777" w:rsidR="00A65AE0" w:rsidRDefault="00A65AE0" w:rsidP="00116607">
      <w:pPr>
        <w:tabs>
          <w:tab w:val="left" w:pos="360"/>
        </w:tabs>
        <w:spacing w:after="0" w:line="240" w:lineRule="auto"/>
        <w:ind w:left="360" w:hanging="436"/>
      </w:pPr>
    </w:p>
    <w:p w14:paraId="7A4DB3F0" w14:textId="77777777" w:rsidR="00991BEC" w:rsidRDefault="00991BEC" w:rsidP="00230E18">
      <w:pPr>
        <w:tabs>
          <w:tab w:val="left" w:pos="360"/>
        </w:tabs>
        <w:spacing w:after="0" w:line="240" w:lineRule="auto"/>
      </w:pPr>
    </w:p>
    <w:p w14:paraId="11FD09C8" w14:textId="77777777"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14:paraId="336D006B" w14:textId="77777777" w:rsidR="00A65AE0" w:rsidRDefault="00A65AE0" w:rsidP="00FB591D">
      <w:pPr>
        <w:tabs>
          <w:tab w:val="left" w:pos="360"/>
        </w:tabs>
        <w:spacing w:after="0" w:line="240" w:lineRule="auto"/>
      </w:pPr>
    </w:p>
    <w:tbl>
      <w:tblPr>
        <w:tblW w:w="0" w:type="auto"/>
        <w:tblLayout w:type="fixed"/>
        <w:tblLook w:val="04A0" w:firstRow="1" w:lastRow="0" w:firstColumn="1" w:lastColumn="0" w:noHBand="0" w:noVBand="1"/>
      </w:tblPr>
      <w:tblGrid>
        <w:gridCol w:w="675"/>
        <w:gridCol w:w="8181"/>
      </w:tblGrid>
      <w:tr w:rsidR="00A65AE0" w:rsidRPr="009B19FE" w14:paraId="6B866AB3" w14:textId="77777777" w:rsidTr="00A65AE0">
        <w:trPr>
          <w:cantSplit/>
        </w:trPr>
        <w:tc>
          <w:tcPr>
            <w:tcW w:w="675" w:type="dxa"/>
          </w:tcPr>
          <w:p w14:paraId="77B5DCA3" w14:textId="77777777" w:rsidR="00A65AE0" w:rsidRDefault="00A65AE0" w:rsidP="00C3748C">
            <w:pPr>
              <w:pStyle w:val="EnvelopeReturn"/>
              <w:rPr>
                <w:b/>
                <w:i/>
              </w:rPr>
            </w:pPr>
          </w:p>
        </w:tc>
        <w:tc>
          <w:tcPr>
            <w:tcW w:w="8181" w:type="dxa"/>
            <w:hideMark/>
          </w:tcPr>
          <w:p w14:paraId="16DE5C44" w14:textId="77777777"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14:paraId="1EB8589B" w14:textId="77777777"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14:paraId="039DC5CA" w14:textId="77777777" w:rsidTr="00A65AE0">
        <w:tc>
          <w:tcPr>
            <w:tcW w:w="675" w:type="dxa"/>
          </w:tcPr>
          <w:p w14:paraId="212BE44A" w14:textId="77777777" w:rsidR="00A65AE0" w:rsidRPr="009B19FE" w:rsidRDefault="00A65AE0" w:rsidP="00C3748C">
            <w:pPr>
              <w:spacing w:after="0" w:line="240" w:lineRule="auto"/>
              <w:jc w:val="center"/>
              <w:rPr>
                <w:sz w:val="24"/>
                <w:szCs w:val="24"/>
                <w:lang w:eastAsia="en-US"/>
              </w:rPr>
            </w:pPr>
          </w:p>
        </w:tc>
        <w:tc>
          <w:tcPr>
            <w:tcW w:w="1701" w:type="dxa"/>
          </w:tcPr>
          <w:p w14:paraId="2BE1A448" w14:textId="77777777" w:rsidR="00A65AE0" w:rsidRPr="009B19FE" w:rsidRDefault="00A65AE0" w:rsidP="00C3748C">
            <w:pPr>
              <w:spacing w:after="0" w:line="240" w:lineRule="auto"/>
              <w:jc w:val="center"/>
              <w:rPr>
                <w:sz w:val="24"/>
                <w:szCs w:val="24"/>
                <w:lang w:eastAsia="en-US"/>
              </w:rPr>
            </w:pPr>
          </w:p>
          <w:p w14:paraId="0A6816E1" w14:textId="77777777"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14:paraId="56427C78" w14:textId="77777777" w:rsidR="00A65AE0" w:rsidRPr="009B19FE" w:rsidRDefault="00A65AE0" w:rsidP="00C3748C">
            <w:pPr>
              <w:spacing w:after="0" w:line="240" w:lineRule="auto"/>
              <w:jc w:val="center"/>
              <w:rPr>
                <w:sz w:val="24"/>
                <w:szCs w:val="24"/>
                <w:lang w:eastAsia="en-US"/>
              </w:rPr>
            </w:pPr>
          </w:p>
          <w:p w14:paraId="4FADF36A" w14:textId="77777777"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14:paraId="5F6011F5" w14:textId="77777777"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14:paraId="68F70A0E" w14:textId="77777777" w:rsidTr="00A65AE0">
        <w:trPr>
          <w:cantSplit/>
        </w:trPr>
        <w:tc>
          <w:tcPr>
            <w:tcW w:w="675" w:type="dxa"/>
          </w:tcPr>
          <w:p w14:paraId="56B98B6E" w14:textId="77777777" w:rsidR="00A65AE0" w:rsidRPr="009B19FE" w:rsidRDefault="00A65AE0" w:rsidP="00C3748C">
            <w:pPr>
              <w:spacing w:after="0" w:line="240" w:lineRule="auto"/>
              <w:rPr>
                <w:rFonts w:cs="Arial"/>
                <w:sz w:val="24"/>
                <w:szCs w:val="24"/>
                <w:lang w:eastAsia="en-US"/>
              </w:rPr>
            </w:pPr>
          </w:p>
        </w:tc>
        <w:tc>
          <w:tcPr>
            <w:tcW w:w="1701" w:type="dxa"/>
            <w:hideMark/>
          </w:tcPr>
          <w:p w14:paraId="2726EBE1" w14:textId="77777777"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14:paraId="1B33E651" w14:textId="77777777"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14:paraId="31176128" w14:textId="77777777"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14:paraId="6F0FEAF3" w14:textId="77777777" w:rsidTr="00A65AE0">
        <w:trPr>
          <w:cantSplit/>
        </w:trPr>
        <w:tc>
          <w:tcPr>
            <w:tcW w:w="675" w:type="dxa"/>
          </w:tcPr>
          <w:p w14:paraId="6849A2B6" w14:textId="77777777" w:rsidR="00A65AE0" w:rsidRPr="009B19FE" w:rsidRDefault="00A65AE0" w:rsidP="00C3748C">
            <w:pPr>
              <w:spacing w:after="0" w:line="240" w:lineRule="auto"/>
              <w:rPr>
                <w:rFonts w:cs="Arial"/>
                <w:sz w:val="24"/>
                <w:szCs w:val="24"/>
                <w:lang w:eastAsia="en-US"/>
              </w:rPr>
            </w:pPr>
          </w:p>
        </w:tc>
        <w:tc>
          <w:tcPr>
            <w:tcW w:w="1701" w:type="dxa"/>
            <w:hideMark/>
          </w:tcPr>
          <w:p w14:paraId="6BF401F9" w14:textId="77777777"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14:paraId="0AFC8FD7" w14:textId="77777777"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14:paraId="1626F19E" w14:textId="77777777" w:rsidR="00A65AE0" w:rsidRPr="009B19FE" w:rsidRDefault="00A65AE0" w:rsidP="00C3748C">
            <w:pPr>
              <w:spacing w:after="0" w:line="240" w:lineRule="auto"/>
              <w:rPr>
                <w:rFonts w:cs="Arial"/>
                <w:sz w:val="24"/>
                <w:szCs w:val="24"/>
                <w:lang w:eastAsia="en-US"/>
              </w:rPr>
            </w:pPr>
          </w:p>
        </w:tc>
      </w:tr>
      <w:tr w:rsidR="00A65AE0" w:rsidRPr="009B19FE" w14:paraId="6BC3CC3B" w14:textId="77777777" w:rsidTr="00A65AE0">
        <w:tc>
          <w:tcPr>
            <w:tcW w:w="675" w:type="dxa"/>
          </w:tcPr>
          <w:p w14:paraId="50B56117" w14:textId="77777777" w:rsidR="00A65AE0" w:rsidRPr="009B19FE" w:rsidRDefault="00A65AE0" w:rsidP="00C3748C">
            <w:pPr>
              <w:spacing w:after="0" w:line="240" w:lineRule="auto"/>
              <w:rPr>
                <w:rFonts w:cs="Arial"/>
                <w:sz w:val="24"/>
                <w:szCs w:val="24"/>
                <w:lang w:eastAsia="en-US"/>
              </w:rPr>
            </w:pPr>
          </w:p>
        </w:tc>
        <w:tc>
          <w:tcPr>
            <w:tcW w:w="1701" w:type="dxa"/>
            <w:hideMark/>
          </w:tcPr>
          <w:p w14:paraId="595A9016" w14:textId="77777777"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14:paraId="025688F1" w14:textId="77777777"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14:paraId="4CD03D12" w14:textId="77777777"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14:paraId="7EFCB8F4" w14:textId="77777777" w:rsidTr="00A65AE0">
        <w:tc>
          <w:tcPr>
            <w:tcW w:w="675" w:type="dxa"/>
          </w:tcPr>
          <w:p w14:paraId="517EEB78" w14:textId="77777777" w:rsidR="00A65AE0" w:rsidRPr="009B19FE" w:rsidRDefault="00A65AE0" w:rsidP="00C3748C">
            <w:pPr>
              <w:spacing w:after="0" w:line="240" w:lineRule="auto"/>
              <w:rPr>
                <w:rFonts w:cs="Arial"/>
                <w:sz w:val="24"/>
                <w:szCs w:val="24"/>
                <w:lang w:eastAsia="en-US"/>
              </w:rPr>
            </w:pPr>
          </w:p>
        </w:tc>
        <w:tc>
          <w:tcPr>
            <w:tcW w:w="1701" w:type="dxa"/>
            <w:hideMark/>
          </w:tcPr>
          <w:p w14:paraId="0D1C3423" w14:textId="77777777"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14:paraId="0E08D884" w14:textId="77777777"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14:paraId="04670378" w14:textId="77777777"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14:paraId="46751F3F" w14:textId="77777777" w:rsidTr="00A65AE0">
        <w:tc>
          <w:tcPr>
            <w:tcW w:w="675" w:type="dxa"/>
          </w:tcPr>
          <w:p w14:paraId="405068D8" w14:textId="77777777" w:rsidR="00A65AE0" w:rsidRPr="009B19FE" w:rsidRDefault="00A65AE0" w:rsidP="00C3748C">
            <w:pPr>
              <w:spacing w:after="0" w:line="240" w:lineRule="auto"/>
              <w:rPr>
                <w:rFonts w:cs="Arial"/>
                <w:sz w:val="24"/>
                <w:szCs w:val="24"/>
                <w:lang w:eastAsia="en-US"/>
              </w:rPr>
            </w:pPr>
          </w:p>
        </w:tc>
        <w:tc>
          <w:tcPr>
            <w:tcW w:w="1701" w:type="dxa"/>
            <w:hideMark/>
          </w:tcPr>
          <w:p w14:paraId="67D2F837" w14:textId="77777777"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14:paraId="23893657" w14:textId="77777777"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14:paraId="61F671B5" w14:textId="77777777"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14:paraId="2746ABF2" w14:textId="77777777" w:rsidTr="00A65AE0">
        <w:tc>
          <w:tcPr>
            <w:tcW w:w="675" w:type="dxa"/>
          </w:tcPr>
          <w:p w14:paraId="163C7C58" w14:textId="77777777" w:rsidR="00A65AE0" w:rsidRPr="009B19FE" w:rsidRDefault="00A65AE0" w:rsidP="00C3748C">
            <w:pPr>
              <w:spacing w:after="0" w:line="240" w:lineRule="auto"/>
              <w:rPr>
                <w:rFonts w:cs="Arial"/>
                <w:sz w:val="24"/>
                <w:szCs w:val="24"/>
                <w:lang w:eastAsia="en-US"/>
              </w:rPr>
            </w:pPr>
          </w:p>
        </w:tc>
        <w:tc>
          <w:tcPr>
            <w:tcW w:w="1701" w:type="dxa"/>
            <w:hideMark/>
          </w:tcPr>
          <w:p w14:paraId="297B083F" w14:textId="77777777"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14:paraId="6FF82F47" w14:textId="77777777"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14:paraId="1F3AA132" w14:textId="77777777"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14:paraId="4B22AA47" w14:textId="77777777" w:rsidTr="00A65AE0">
        <w:tc>
          <w:tcPr>
            <w:tcW w:w="675" w:type="dxa"/>
          </w:tcPr>
          <w:p w14:paraId="5D3F1FE7" w14:textId="77777777" w:rsidR="00A65AE0" w:rsidRPr="009B19FE" w:rsidRDefault="00A65AE0" w:rsidP="00C3748C">
            <w:pPr>
              <w:spacing w:after="0" w:line="240" w:lineRule="auto"/>
              <w:rPr>
                <w:rFonts w:cs="Arial"/>
                <w:sz w:val="24"/>
                <w:szCs w:val="24"/>
                <w:lang w:eastAsia="en-US"/>
              </w:rPr>
            </w:pPr>
          </w:p>
        </w:tc>
        <w:tc>
          <w:tcPr>
            <w:tcW w:w="1701" w:type="dxa"/>
          </w:tcPr>
          <w:p w14:paraId="59B7DB93" w14:textId="77777777" w:rsidR="00A65AE0" w:rsidRPr="009B19FE" w:rsidRDefault="00A65AE0" w:rsidP="00C3748C">
            <w:pPr>
              <w:spacing w:after="0" w:line="240" w:lineRule="auto"/>
              <w:rPr>
                <w:rFonts w:cs="Arial"/>
                <w:sz w:val="24"/>
                <w:szCs w:val="24"/>
                <w:lang w:eastAsia="en-US"/>
              </w:rPr>
            </w:pPr>
          </w:p>
        </w:tc>
        <w:tc>
          <w:tcPr>
            <w:tcW w:w="4678" w:type="dxa"/>
          </w:tcPr>
          <w:p w14:paraId="7D6F7D80" w14:textId="77777777" w:rsidR="00A65AE0" w:rsidRPr="009B19FE" w:rsidRDefault="00A65AE0" w:rsidP="00C3748C">
            <w:pPr>
              <w:spacing w:after="0" w:line="240" w:lineRule="auto"/>
              <w:rPr>
                <w:rFonts w:cs="Arial"/>
                <w:sz w:val="24"/>
                <w:szCs w:val="24"/>
                <w:lang w:eastAsia="en-US"/>
              </w:rPr>
            </w:pPr>
          </w:p>
        </w:tc>
        <w:tc>
          <w:tcPr>
            <w:tcW w:w="1802" w:type="dxa"/>
          </w:tcPr>
          <w:p w14:paraId="392E954E"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42F456DD" w14:textId="77777777" w:rsidTr="00A65AE0">
        <w:tc>
          <w:tcPr>
            <w:tcW w:w="675" w:type="dxa"/>
          </w:tcPr>
          <w:p w14:paraId="0BEB3093" w14:textId="77777777" w:rsidR="00A65AE0" w:rsidRPr="009B19FE" w:rsidRDefault="00A65AE0" w:rsidP="00C3748C">
            <w:pPr>
              <w:spacing w:after="0" w:line="240" w:lineRule="auto"/>
              <w:rPr>
                <w:rFonts w:cs="Arial"/>
                <w:sz w:val="24"/>
                <w:szCs w:val="24"/>
                <w:lang w:eastAsia="en-US"/>
              </w:rPr>
            </w:pPr>
          </w:p>
        </w:tc>
        <w:tc>
          <w:tcPr>
            <w:tcW w:w="1701" w:type="dxa"/>
            <w:hideMark/>
          </w:tcPr>
          <w:p w14:paraId="58B33584" w14:textId="77777777"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14:paraId="6E18F90B" w14:textId="77777777"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14:paraId="4F17110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560D4E20" w14:textId="77777777" w:rsidTr="00A65AE0">
        <w:tc>
          <w:tcPr>
            <w:tcW w:w="675" w:type="dxa"/>
          </w:tcPr>
          <w:p w14:paraId="32B52DA9" w14:textId="77777777" w:rsidR="00A65AE0" w:rsidRPr="009B19FE" w:rsidRDefault="00A65AE0" w:rsidP="00C3748C">
            <w:pPr>
              <w:spacing w:after="0" w:line="240" w:lineRule="auto"/>
              <w:rPr>
                <w:rFonts w:cs="Arial"/>
                <w:sz w:val="24"/>
                <w:szCs w:val="24"/>
                <w:lang w:eastAsia="en-US"/>
              </w:rPr>
            </w:pPr>
          </w:p>
        </w:tc>
        <w:tc>
          <w:tcPr>
            <w:tcW w:w="1701" w:type="dxa"/>
            <w:hideMark/>
          </w:tcPr>
          <w:p w14:paraId="6BA569E9" w14:textId="77777777"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14:paraId="43DCEE5B" w14:textId="77777777"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14:paraId="0DB0E351"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401780BB" w14:textId="77777777" w:rsidTr="00A65AE0">
        <w:tc>
          <w:tcPr>
            <w:tcW w:w="675" w:type="dxa"/>
          </w:tcPr>
          <w:p w14:paraId="577B0833" w14:textId="77777777" w:rsidR="00A65AE0" w:rsidRPr="009B19FE" w:rsidRDefault="00A65AE0" w:rsidP="00C3748C">
            <w:pPr>
              <w:spacing w:after="0" w:line="240" w:lineRule="auto"/>
              <w:rPr>
                <w:rFonts w:cs="Arial"/>
                <w:sz w:val="24"/>
                <w:szCs w:val="24"/>
                <w:lang w:eastAsia="en-US"/>
              </w:rPr>
            </w:pPr>
          </w:p>
        </w:tc>
        <w:tc>
          <w:tcPr>
            <w:tcW w:w="1701" w:type="dxa"/>
            <w:hideMark/>
          </w:tcPr>
          <w:p w14:paraId="25F67FEB" w14:textId="77777777"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14:paraId="7C9629B7" w14:textId="77777777"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14:paraId="27CB5F65"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3199146A" w14:textId="77777777" w:rsidTr="00A65AE0">
        <w:tc>
          <w:tcPr>
            <w:tcW w:w="675" w:type="dxa"/>
          </w:tcPr>
          <w:p w14:paraId="60B25402" w14:textId="77777777" w:rsidR="00A65AE0" w:rsidRPr="009B19FE" w:rsidRDefault="00A65AE0" w:rsidP="00C3748C">
            <w:pPr>
              <w:spacing w:after="0" w:line="240" w:lineRule="auto"/>
              <w:rPr>
                <w:rFonts w:cs="Arial"/>
                <w:sz w:val="24"/>
                <w:szCs w:val="24"/>
                <w:lang w:eastAsia="en-US"/>
              </w:rPr>
            </w:pPr>
          </w:p>
        </w:tc>
        <w:tc>
          <w:tcPr>
            <w:tcW w:w="1701" w:type="dxa"/>
            <w:hideMark/>
          </w:tcPr>
          <w:p w14:paraId="344DB4E8" w14:textId="77777777"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14:paraId="2421FC81" w14:textId="77777777"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14:paraId="46E09AA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584A41B7" w14:textId="77777777" w:rsidTr="00A65AE0">
        <w:tc>
          <w:tcPr>
            <w:tcW w:w="675" w:type="dxa"/>
          </w:tcPr>
          <w:p w14:paraId="58B0FEFF" w14:textId="77777777" w:rsidR="00A65AE0" w:rsidRPr="009B19FE" w:rsidRDefault="00A65AE0" w:rsidP="00C3748C">
            <w:pPr>
              <w:spacing w:after="0" w:line="240" w:lineRule="auto"/>
              <w:rPr>
                <w:rFonts w:cs="Arial"/>
                <w:sz w:val="24"/>
                <w:szCs w:val="24"/>
                <w:lang w:eastAsia="en-US"/>
              </w:rPr>
            </w:pPr>
          </w:p>
        </w:tc>
        <w:tc>
          <w:tcPr>
            <w:tcW w:w="1701" w:type="dxa"/>
            <w:hideMark/>
          </w:tcPr>
          <w:p w14:paraId="19336A56" w14:textId="77777777"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14:paraId="648315B8" w14:textId="77777777"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14:paraId="13E521B1"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26DEF794" w14:textId="77777777" w:rsidTr="00A65AE0">
        <w:tc>
          <w:tcPr>
            <w:tcW w:w="675" w:type="dxa"/>
          </w:tcPr>
          <w:p w14:paraId="33C7EF16" w14:textId="77777777" w:rsidR="00A65AE0" w:rsidRPr="009B19FE" w:rsidRDefault="00A65AE0" w:rsidP="00C3748C">
            <w:pPr>
              <w:spacing w:after="0" w:line="240" w:lineRule="auto"/>
              <w:rPr>
                <w:rFonts w:cs="Arial"/>
                <w:sz w:val="24"/>
                <w:szCs w:val="24"/>
                <w:lang w:eastAsia="en-US"/>
              </w:rPr>
            </w:pPr>
          </w:p>
        </w:tc>
        <w:tc>
          <w:tcPr>
            <w:tcW w:w="1701" w:type="dxa"/>
            <w:hideMark/>
          </w:tcPr>
          <w:p w14:paraId="182BDE29" w14:textId="77777777"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14:paraId="65F68317" w14:textId="77777777"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14:paraId="3D0FEC09"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27836A5B" w14:textId="77777777" w:rsidTr="00A65AE0">
        <w:tc>
          <w:tcPr>
            <w:tcW w:w="675" w:type="dxa"/>
          </w:tcPr>
          <w:p w14:paraId="52CCA83B" w14:textId="77777777" w:rsidR="00A65AE0" w:rsidRPr="009B19FE" w:rsidRDefault="00A65AE0" w:rsidP="00C3748C">
            <w:pPr>
              <w:spacing w:after="0" w:line="240" w:lineRule="auto"/>
              <w:rPr>
                <w:rFonts w:cs="Arial"/>
                <w:sz w:val="24"/>
                <w:szCs w:val="24"/>
                <w:lang w:eastAsia="en-US"/>
              </w:rPr>
            </w:pPr>
          </w:p>
        </w:tc>
        <w:tc>
          <w:tcPr>
            <w:tcW w:w="1701" w:type="dxa"/>
          </w:tcPr>
          <w:p w14:paraId="105EB382" w14:textId="77777777" w:rsidR="00A65AE0" w:rsidRPr="009B19FE" w:rsidRDefault="00A65AE0" w:rsidP="00C3748C">
            <w:pPr>
              <w:spacing w:after="0" w:line="240" w:lineRule="auto"/>
              <w:rPr>
                <w:rFonts w:cs="Arial"/>
                <w:sz w:val="24"/>
                <w:szCs w:val="24"/>
                <w:lang w:eastAsia="en-US"/>
              </w:rPr>
            </w:pPr>
          </w:p>
        </w:tc>
        <w:tc>
          <w:tcPr>
            <w:tcW w:w="4678" w:type="dxa"/>
          </w:tcPr>
          <w:p w14:paraId="1C192E10" w14:textId="77777777" w:rsidR="00A65AE0" w:rsidRPr="009B19FE" w:rsidRDefault="00A65AE0" w:rsidP="00C3748C">
            <w:pPr>
              <w:spacing w:after="0" w:line="240" w:lineRule="auto"/>
              <w:rPr>
                <w:rFonts w:cs="Arial"/>
                <w:sz w:val="24"/>
                <w:szCs w:val="24"/>
                <w:lang w:eastAsia="en-US"/>
              </w:rPr>
            </w:pPr>
          </w:p>
        </w:tc>
        <w:tc>
          <w:tcPr>
            <w:tcW w:w="1802" w:type="dxa"/>
          </w:tcPr>
          <w:p w14:paraId="0D08D94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038AC8E2" w14:textId="77777777" w:rsidTr="00A65AE0">
        <w:trPr>
          <w:cantSplit/>
        </w:trPr>
        <w:tc>
          <w:tcPr>
            <w:tcW w:w="675" w:type="dxa"/>
          </w:tcPr>
          <w:p w14:paraId="7793F36E" w14:textId="77777777" w:rsidR="00A65AE0" w:rsidRPr="009B19FE" w:rsidRDefault="00A65AE0" w:rsidP="00C3748C">
            <w:pPr>
              <w:spacing w:after="0" w:line="240" w:lineRule="auto"/>
              <w:rPr>
                <w:rFonts w:cs="Arial"/>
                <w:sz w:val="24"/>
                <w:szCs w:val="24"/>
                <w:lang w:eastAsia="en-US"/>
              </w:rPr>
            </w:pPr>
          </w:p>
        </w:tc>
        <w:tc>
          <w:tcPr>
            <w:tcW w:w="8181" w:type="dxa"/>
            <w:gridSpan w:val="3"/>
          </w:tcPr>
          <w:p w14:paraId="01EEC304" w14:textId="77777777"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14:paraId="3FBC3443" w14:textId="77777777" w:rsidR="00A65AE0" w:rsidRPr="009B19FE" w:rsidRDefault="00A65AE0" w:rsidP="00C3748C">
            <w:pPr>
              <w:spacing w:after="0" w:line="240" w:lineRule="auto"/>
              <w:rPr>
                <w:rFonts w:cs="Arial"/>
              </w:rPr>
            </w:pPr>
          </w:p>
          <w:p w14:paraId="322DD6F1" w14:textId="77777777" w:rsidR="00A65AE0" w:rsidRDefault="00A65AE0" w:rsidP="00C3748C">
            <w:pPr>
              <w:spacing w:after="0" w:line="240" w:lineRule="auto"/>
              <w:rPr>
                <w:rFonts w:cs="Arial"/>
              </w:rPr>
            </w:pPr>
            <w:r w:rsidRPr="009B19FE">
              <w:rPr>
                <w:rFonts w:cs="Arial"/>
              </w:rPr>
              <w:t>It is also important to note, that the minimum overall GPA required in order to graduate from a Sault College program remains 2.0.</w:t>
            </w:r>
          </w:p>
          <w:p w14:paraId="239BBBE9" w14:textId="77777777" w:rsidR="006B1A53" w:rsidRDefault="006B1A53" w:rsidP="00C3748C">
            <w:pPr>
              <w:spacing w:after="0" w:line="240" w:lineRule="auto"/>
              <w:rPr>
                <w:rFonts w:cs="Arial"/>
              </w:rPr>
            </w:pPr>
          </w:p>
          <w:p w14:paraId="2884A3C0" w14:textId="77777777" w:rsidR="006B1A53" w:rsidRPr="005C13E7" w:rsidRDefault="006B1A53" w:rsidP="006B1A53">
            <w:pPr>
              <w:rPr>
                <w:rFonts w:cs="Arial"/>
                <w:lang w:eastAsia="en-US"/>
              </w:rPr>
            </w:pPr>
            <w:r w:rsidRPr="005C13E7">
              <w:rPr>
                <w:rFonts w:cs="Arial"/>
              </w:rPr>
              <w:t>If a faculty member determines that a student is at risk of not being successful in</w:t>
            </w:r>
            <w:r w:rsidRPr="005C13E7">
              <w:rPr>
                <w:rFonts w:cs="Arial"/>
              </w:rPr>
              <w:br/>
              <w:t>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5C13E7">
              <w:rPr>
                <w:rFonts w:cs="Arial"/>
              </w:rPr>
              <w:t>.</w:t>
            </w:r>
          </w:p>
        </w:tc>
      </w:tr>
    </w:tbl>
    <w:p w14:paraId="7E492831" w14:textId="77777777" w:rsidR="00A65AE0" w:rsidRDefault="00A65AE0" w:rsidP="00C3748C">
      <w:pPr>
        <w:tabs>
          <w:tab w:val="left" w:pos="360"/>
        </w:tabs>
        <w:spacing w:after="0" w:line="240" w:lineRule="auto"/>
        <w:ind w:left="720" w:hanging="720"/>
        <w:rPr>
          <w:lang w:eastAsia="en-US"/>
        </w:rPr>
      </w:pPr>
    </w:p>
    <w:p w14:paraId="5797D271" w14:textId="77777777"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14:paraId="2DF8B0E0" w14:textId="77777777" w:rsidTr="00A65AE0">
        <w:trPr>
          <w:cantSplit/>
        </w:trPr>
        <w:tc>
          <w:tcPr>
            <w:tcW w:w="675" w:type="dxa"/>
            <w:hideMark/>
          </w:tcPr>
          <w:p w14:paraId="76710F97" w14:textId="77777777" w:rsidR="00A65AE0" w:rsidRPr="009B19FE" w:rsidRDefault="00A65AE0" w:rsidP="00C3748C">
            <w:pPr>
              <w:spacing w:after="0" w:line="240" w:lineRule="auto"/>
              <w:rPr>
                <w:b/>
                <w:sz w:val="24"/>
                <w:szCs w:val="24"/>
                <w:lang w:eastAsia="en-US"/>
              </w:rPr>
            </w:pPr>
            <w:r w:rsidRPr="009B19FE">
              <w:rPr>
                <w:b/>
              </w:rPr>
              <w:t>VI.</w:t>
            </w:r>
          </w:p>
        </w:tc>
        <w:tc>
          <w:tcPr>
            <w:tcW w:w="8793" w:type="dxa"/>
          </w:tcPr>
          <w:p w14:paraId="6A700C30" w14:textId="77777777" w:rsidR="00A65AE0" w:rsidRPr="009B19FE" w:rsidRDefault="00A65AE0" w:rsidP="00C3748C">
            <w:pPr>
              <w:spacing w:after="0" w:line="240" w:lineRule="auto"/>
              <w:rPr>
                <w:b/>
                <w:sz w:val="24"/>
                <w:szCs w:val="24"/>
                <w:lang w:eastAsia="en-US"/>
              </w:rPr>
            </w:pPr>
            <w:r w:rsidRPr="009B19FE">
              <w:rPr>
                <w:b/>
              </w:rPr>
              <w:t>SPECIAL NOTES:</w:t>
            </w:r>
          </w:p>
          <w:p w14:paraId="679082D9" w14:textId="77777777" w:rsidR="00A65AE0" w:rsidRPr="009B19FE" w:rsidRDefault="00A65AE0" w:rsidP="00C3748C">
            <w:pPr>
              <w:spacing w:after="0" w:line="240" w:lineRule="auto"/>
              <w:rPr>
                <w:sz w:val="24"/>
                <w:szCs w:val="24"/>
                <w:lang w:eastAsia="en-US"/>
              </w:rPr>
            </w:pPr>
          </w:p>
        </w:tc>
      </w:tr>
    </w:tbl>
    <w:p w14:paraId="38A64662" w14:textId="77777777"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14:paraId="70AB6DF9" w14:textId="77777777" w:rsidTr="00A65AE0">
        <w:trPr>
          <w:cantSplit/>
        </w:trPr>
        <w:tc>
          <w:tcPr>
            <w:tcW w:w="648" w:type="dxa"/>
          </w:tcPr>
          <w:p w14:paraId="5DE7029A" w14:textId="77777777" w:rsidR="00A65AE0" w:rsidRPr="009B19FE" w:rsidRDefault="00A65AE0" w:rsidP="00116607">
            <w:pPr>
              <w:spacing w:after="0" w:line="240" w:lineRule="auto"/>
              <w:rPr>
                <w:sz w:val="24"/>
                <w:szCs w:val="24"/>
                <w:u w:val="single"/>
                <w:lang w:eastAsia="en-US"/>
              </w:rPr>
            </w:pPr>
          </w:p>
        </w:tc>
        <w:tc>
          <w:tcPr>
            <w:tcW w:w="8910" w:type="dxa"/>
          </w:tcPr>
          <w:p w14:paraId="025BC875" w14:textId="77777777" w:rsidR="00A65AE0" w:rsidRPr="009B19FE" w:rsidRDefault="00A65AE0" w:rsidP="00C3748C">
            <w:pPr>
              <w:spacing w:after="0" w:line="240" w:lineRule="auto"/>
              <w:rPr>
                <w:sz w:val="24"/>
                <w:szCs w:val="24"/>
                <w:u w:val="single"/>
                <w:lang w:eastAsia="en-US"/>
              </w:rPr>
            </w:pPr>
            <w:r w:rsidRPr="009B19FE">
              <w:rPr>
                <w:u w:val="single"/>
              </w:rPr>
              <w:t>Attendance:</w:t>
            </w:r>
          </w:p>
          <w:p w14:paraId="1625E34F" w14:textId="77777777"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68E0706" w14:textId="77777777" w:rsidR="00A65AE0" w:rsidRPr="009B19FE" w:rsidRDefault="00A65AE0" w:rsidP="00C3748C">
            <w:pPr>
              <w:spacing w:after="0" w:line="240" w:lineRule="auto"/>
            </w:pPr>
          </w:p>
          <w:p w14:paraId="51B039EF" w14:textId="77777777" w:rsidR="00A65AE0" w:rsidRPr="009B19FE" w:rsidRDefault="00A65AE0" w:rsidP="006B1A53">
            <w:pPr>
              <w:spacing w:after="0" w:line="240" w:lineRule="auto"/>
              <w:rPr>
                <w:sz w:val="24"/>
                <w:szCs w:val="24"/>
                <w:lang w:eastAsia="en-US"/>
              </w:rPr>
            </w:pPr>
            <w:r w:rsidRPr="009B19FE">
              <w:rPr>
                <w:i/>
              </w:rPr>
              <w:t xml:space="preserve"> </w:t>
            </w:r>
          </w:p>
        </w:tc>
      </w:tr>
    </w:tbl>
    <w:p w14:paraId="7BA6D5BA" w14:textId="77777777" w:rsidR="00A65AE0" w:rsidRDefault="00A65AE0" w:rsidP="00C3748C">
      <w:pPr>
        <w:spacing w:after="0" w:line="240" w:lineRule="auto"/>
        <w:rPr>
          <w:b/>
        </w:rPr>
      </w:pPr>
      <w:r>
        <w:rPr>
          <w:b/>
        </w:rPr>
        <w:t>VI</w:t>
      </w:r>
      <w:r w:rsidR="00116607">
        <w:rPr>
          <w:b/>
        </w:rPr>
        <w:t>I</w:t>
      </w:r>
      <w:r>
        <w:rPr>
          <w:b/>
        </w:rPr>
        <w:t>.</w:t>
      </w:r>
      <w:r>
        <w:rPr>
          <w:b/>
        </w:rPr>
        <w:tab/>
        <w:t>PROFESSIONAL OBLIGATIONS:</w:t>
      </w:r>
    </w:p>
    <w:p w14:paraId="4A622C8B" w14:textId="77777777" w:rsidR="00A65AE0" w:rsidRDefault="00A65AE0" w:rsidP="00C3748C">
      <w:pPr>
        <w:spacing w:after="0" w:line="240" w:lineRule="auto"/>
      </w:pPr>
    </w:p>
    <w:p w14:paraId="3353A098" w14:textId="77777777"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14:paraId="2A44C7BA" w14:textId="77777777" w:rsidR="00A65AE0" w:rsidRDefault="00A65AE0" w:rsidP="00C3748C">
      <w:pPr>
        <w:tabs>
          <w:tab w:val="left" w:pos="360"/>
        </w:tabs>
        <w:spacing w:after="0" w:line="240" w:lineRule="auto"/>
        <w:ind w:left="720" w:hanging="720"/>
      </w:pPr>
    </w:p>
    <w:p w14:paraId="2BAF029D" w14:textId="77777777" w:rsidR="00A65AE0" w:rsidRDefault="00A65AE0" w:rsidP="00C3748C">
      <w:pPr>
        <w:tabs>
          <w:tab w:val="left" w:pos="360"/>
        </w:tabs>
        <w:spacing w:after="0" w:line="240" w:lineRule="auto"/>
        <w:ind w:left="720" w:hanging="720"/>
      </w:pPr>
    </w:p>
    <w:p w14:paraId="740404EB" w14:textId="77777777"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14:paraId="593D9AF0" w14:textId="77777777" w:rsidR="00A65AE0" w:rsidRDefault="00A65AE0" w:rsidP="00C3748C">
      <w:pPr>
        <w:tabs>
          <w:tab w:val="left" w:pos="360"/>
        </w:tabs>
        <w:spacing w:after="0" w:line="240" w:lineRule="auto"/>
        <w:ind w:left="720" w:hanging="720"/>
      </w:pPr>
    </w:p>
    <w:p w14:paraId="2B6DD4DC" w14:textId="77777777" w:rsidR="00A65AE0" w:rsidRDefault="00A65AE0" w:rsidP="00C3748C">
      <w:pPr>
        <w:tabs>
          <w:tab w:val="left" w:pos="360"/>
        </w:tabs>
        <w:spacing w:after="0" w:line="240" w:lineRule="auto"/>
        <w:ind w:left="720" w:hanging="720"/>
      </w:pPr>
    </w:p>
    <w:p w14:paraId="2F8BD670" w14:textId="77777777"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14:paraId="22AE4A5A" w14:textId="77777777" w:rsidR="00A65AE0" w:rsidRDefault="00A65AE0" w:rsidP="00C3748C">
      <w:pPr>
        <w:tabs>
          <w:tab w:val="left" w:pos="360"/>
        </w:tabs>
        <w:spacing w:after="0" w:line="240" w:lineRule="auto"/>
        <w:ind w:left="720" w:hanging="720"/>
      </w:pPr>
    </w:p>
    <w:p w14:paraId="13671300" w14:textId="77777777" w:rsidR="00A65AE0" w:rsidRDefault="00A65AE0" w:rsidP="00C3748C">
      <w:pPr>
        <w:tabs>
          <w:tab w:val="left" w:pos="360"/>
        </w:tabs>
        <w:spacing w:after="0" w:line="240" w:lineRule="auto"/>
        <w:ind w:left="720" w:hanging="720"/>
      </w:pPr>
    </w:p>
    <w:p w14:paraId="7450923B" w14:textId="77777777"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14:paraId="5206DA38" w14:textId="77777777" w:rsidR="00A65AE0" w:rsidRDefault="00A65AE0" w:rsidP="00C3748C">
      <w:pPr>
        <w:tabs>
          <w:tab w:val="left" w:pos="360"/>
        </w:tabs>
        <w:spacing w:after="0" w:line="240" w:lineRule="auto"/>
        <w:ind w:left="720" w:hanging="720"/>
      </w:pPr>
    </w:p>
    <w:p w14:paraId="6BEE68B0" w14:textId="77777777" w:rsidR="00A65AE0" w:rsidRDefault="00A65AE0" w:rsidP="00C3748C">
      <w:pPr>
        <w:tabs>
          <w:tab w:val="left" w:pos="360"/>
        </w:tabs>
        <w:spacing w:after="0" w:line="240" w:lineRule="auto"/>
        <w:ind w:left="720" w:hanging="720"/>
      </w:pPr>
    </w:p>
    <w:p w14:paraId="343319AE" w14:textId="77777777"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14:paraId="276CF7DD" w14:textId="77777777" w:rsidR="00A65AE0" w:rsidRDefault="00A65AE0" w:rsidP="00C3748C">
      <w:pPr>
        <w:tabs>
          <w:tab w:val="left" w:pos="360"/>
        </w:tabs>
        <w:spacing w:after="0" w:line="240" w:lineRule="auto"/>
        <w:ind w:left="720" w:hanging="720"/>
      </w:pPr>
    </w:p>
    <w:p w14:paraId="1A6D8FFC" w14:textId="77777777" w:rsidR="00A65AE0" w:rsidRDefault="00A65AE0" w:rsidP="00C3748C">
      <w:pPr>
        <w:tabs>
          <w:tab w:val="left" w:pos="360"/>
        </w:tabs>
        <w:spacing w:after="0" w:line="240" w:lineRule="auto"/>
        <w:ind w:left="720" w:hanging="720"/>
      </w:pPr>
    </w:p>
    <w:p w14:paraId="783980F3" w14:textId="77777777" w:rsidR="00A65AE0" w:rsidRDefault="00A65AE0" w:rsidP="00C3748C">
      <w:pPr>
        <w:tabs>
          <w:tab w:val="left" w:pos="360"/>
        </w:tabs>
        <w:spacing w:after="0" w:line="240" w:lineRule="auto"/>
        <w:ind w:left="720" w:hanging="720"/>
      </w:pPr>
      <w:r>
        <w:lastRenderedPageBreak/>
        <w:t xml:space="preserve">      6.  </w:t>
      </w:r>
      <w:r>
        <w:tab/>
        <w:t>To use care in expressing your views on the findings, opinions, and professional conduct of colleagues, confining such comments to matters of fact and matters of one’s own knowledge.</w:t>
      </w:r>
    </w:p>
    <w:p w14:paraId="5114D247" w14:textId="77777777" w:rsidR="00A65AE0" w:rsidRDefault="00A65AE0" w:rsidP="00C3748C">
      <w:pPr>
        <w:tabs>
          <w:tab w:val="left" w:pos="360"/>
        </w:tabs>
        <w:spacing w:after="0" w:line="240" w:lineRule="auto"/>
        <w:ind w:left="720" w:hanging="720"/>
      </w:pPr>
    </w:p>
    <w:p w14:paraId="26D3CC21" w14:textId="77777777" w:rsidR="00A65AE0" w:rsidRDefault="00A65AE0" w:rsidP="00C3748C">
      <w:pPr>
        <w:tabs>
          <w:tab w:val="left" w:pos="360"/>
        </w:tabs>
        <w:spacing w:after="0" w:line="240" w:lineRule="auto"/>
        <w:ind w:left="720" w:hanging="720"/>
      </w:pPr>
    </w:p>
    <w:p w14:paraId="264ADBC4" w14:textId="77777777"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14:paraId="20DDB683" w14:textId="77777777" w:rsidR="00A65AE0" w:rsidRDefault="00A65AE0" w:rsidP="00C3748C">
      <w:pPr>
        <w:tabs>
          <w:tab w:val="left" w:pos="360"/>
        </w:tabs>
        <w:spacing w:after="0" w:line="240" w:lineRule="auto"/>
        <w:ind w:left="720" w:hanging="720"/>
      </w:pPr>
    </w:p>
    <w:p w14:paraId="74AF7DED" w14:textId="77777777" w:rsidR="001E764E" w:rsidRDefault="001E764E" w:rsidP="00C3748C">
      <w:pPr>
        <w:tabs>
          <w:tab w:val="left" w:pos="360"/>
        </w:tabs>
        <w:spacing w:after="0" w:line="240" w:lineRule="auto"/>
        <w:ind w:left="720" w:hanging="720"/>
      </w:pPr>
    </w:p>
    <w:p w14:paraId="0B7EF219" w14:textId="77777777"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14:paraId="201A6C72" w14:textId="77777777" w:rsidR="00A65AE0" w:rsidRDefault="00A65AE0" w:rsidP="00C3748C">
      <w:pPr>
        <w:tabs>
          <w:tab w:val="left" w:pos="360"/>
        </w:tabs>
        <w:spacing w:after="0" w:line="240" w:lineRule="auto"/>
        <w:ind w:left="720" w:hanging="720"/>
      </w:pPr>
    </w:p>
    <w:p w14:paraId="30BF1035" w14:textId="77777777" w:rsidR="00A65AE0" w:rsidRPr="00B677F5" w:rsidRDefault="00A65AE0" w:rsidP="00C3748C">
      <w:pPr>
        <w:spacing w:after="0" w:line="240" w:lineRule="auto"/>
        <w:rPr>
          <w:b/>
        </w:rPr>
      </w:pPr>
      <w:r w:rsidRPr="00B677F5">
        <w:rPr>
          <w:b/>
        </w:rP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14:paraId="2CDD7CF9" w14:textId="77777777" w:rsidR="00A65AE0" w:rsidRDefault="00A65AE0" w:rsidP="00C3748C">
      <w:pPr>
        <w:spacing w:after="0" w:line="240" w:lineRule="auto"/>
        <w:ind w:left="360" w:hanging="360"/>
      </w:pPr>
    </w:p>
    <w:p w14:paraId="48102D61" w14:textId="77777777"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14:paraId="2FA9C2AC" w14:textId="77777777" w:rsidR="00A65AE0" w:rsidRDefault="00A65AE0" w:rsidP="00C3748C">
      <w:pPr>
        <w:tabs>
          <w:tab w:val="left" w:pos="360"/>
        </w:tabs>
        <w:spacing w:after="0" w:line="240" w:lineRule="auto"/>
      </w:pPr>
    </w:p>
    <w:p w14:paraId="1E9E118F" w14:textId="77777777"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w:t>
      </w:r>
      <w:r w:rsidR="00B677F5">
        <w:t xml:space="preserve"> not on field placement in the capacity of diagnosticians but as students </w:t>
      </w:r>
      <w:r>
        <w:t>to follow through on the instruction of the field contact personnel.  New approaches to your assignments must first be approved by the field supervisor.</w:t>
      </w:r>
    </w:p>
    <w:p w14:paraId="311462F5" w14:textId="77777777" w:rsidR="00A65AE0" w:rsidRDefault="00A65AE0" w:rsidP="00C3748C">
      <w:pPr>
        <w:tabs>
          <w:tab w:val="left" w:pos="360"/>
        </w:tabs>
        <w:spacing w:after="0" w:line="240" w:lineRule="auto"/>
        <w:ind w:left="810" w:hanging="810"/>
      </w:pPr>
    </w:p>
    <w:p w14:paraId="762519D5" w14:textId="77777777" w:rsidR="00A65AE0" w:rsidRDefault="00A65AE0" w:rsidP="00A51245">
      <w:pPr>
        <w:tabs>
          <w:tab w:val="left" w:pos="360"/>
        </w:tabs>
        <w:spacing w:after="0" w:line="240" w:lineRule="auto"/>
        <w:ind w:left="720" w:hanging="720"/>
      </w:pPr>
      <w:r>
        <w:t xml:space="preserve">      3.   </w:t>
      </w:r>
      <w:r w:rsidR="00A51245">
        <w:tab/>
      </w:r>
      <w:r w:rsidR="00B677F5">
        <w:t>A</w:t>
      </w:r>
      <w:r>
        <w:t>sk the staff for guidance.  Do not plunge into something you know</w:t>
      </w:r>
      <w:r w:rsidR="001E764E">
        <w:t xml:space="preserve"> </w:t>
      </w:r>
      <w:r>
        <w:t>nothing about.</w:t>
      </w:r>
    </w:p>
    <w:p w14:paraId="085CEF80" w14:textId="77777777" w:rsidR="00A65AE0" w:rsidRDefault="00A65AE0" w:rsidP="00C3748C">
      <w:pPr>
        <w:tabs>
          <w:tab w:val="left" w:pos="360"/>
        </w:tabs>
        <w:spacing w:after="0" w:line="240" w:lineRule="auto"/>
        <w:ind w:left="810" w:hanging="810"/>
      </w:pPr>
    </w:p>
    <w:p w14:paraId="705CC35C" w14:textId="77777777"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14:paraId="31BF93AA" w14:textId="77777777" w:rsidR="00A65AE0" w:rsidRDefault="00A65AE0" w:rsidP="00C3748C">
      <w:pPr>
        <w:spacing w:after="0" w:line="240" w:lineRule="auto"/>
        <w:ind w:left="810" w:hanging="810"/>
      </w:pPr>
      <w:r>
        <w:t xml:space="preserve"> </w:t>
      </w:r>
    </w:p>
    <w:p w14:paraId="1D90A253" w14:textId="77777777" w:rsidR="00A65AE0" w:rsidRDefault="00B677F5" w:rsidP="00C3748C">
      <w:pPr>
        <w:tabs>
          <w:tab w:val="left" w:pos="360"/>
        </w:tabs>
        <w:spacing w:after="0" w:line="240" w:lineRule="auto"/>
        <w:ind w:left="810" w:hanging="810"/>
      </w:pPr>
      <w:r>
        <w:t xml:space="preserve">      5.  </w:t>
      </w:r>
      <w:r>
        <w:tab/>
        <w:t>A</w:t>
      </w:r>
      <w:r w:rsidR="00A65AE0">
        <w:t>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14:paraId="50AFFB28" w14:textId="77777777" w:rsidR="00A65AE0" w:rsidRDefault="00A65AE0" w:rsidP="00C3748C">
      <w:pPr>
        <w:tabs>
          <w:tab w:val="left" w:pos="360"/>
        </w:tabs>
        <w:spacing w:after="0" w:line="240" w:lineRule="auto"/>
        <w:ind w:left="810" w:hanging="810"/>
      </w:pPr>
    </w:p>
    <w:p w14:paraId="0A42FF6E" w14:textId="77777777"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14:paraId="474DE6E4" w14:textId="77777777" w:rsidR="00A65AE0" w:rsidRDefault="00A65AE0" w:rsidP="00C3748C">
      <w:pPr>
        <w:tabs>
          <w:tab w:val="left" w:pos="360"/>
        </w:tabs>
        <w:spacing w:after="0" w:line="240" w:lineRule="auto"/>
        <w:ind w:left="810" w:hanging="810"/>
      </w:pPr>
    </w:p>
    <w:p w14:paraId="129FA10E" w14:textId="77777777"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14:paraId="10F262F7" w14:textId="77777777" w:rsidR="00A65AE0" w:rsidRDefault="00A65AE0" w:rsidP="00C3748C">
      <w:pPr>
        <w:tabs>
          <w:tab w:val="left" w:pos="360"/>
        </w:tabs>
        <w:spacing w:after="0" w:line="240" w:lineRule="auto"/>
        <w:ind w:left="810" w:hanging="810"/>
      </w:pPr>
    </w:p>
    <w:p w14:paraId="3DCB5F25" w14:textId="77777777"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w:t>
      </w:r>
      <w:r w:rsidR="00B677F5">
        <w:t xml:space="preserve">te time.  Be diplomatic.  </w:t>
      </w:r>
      <w:r w:rsidRPr="00B677F5">
        <w:rPr>
          <w:u w:val="single"/>
        </w:rPr>
        <w:t>Report all incidents to the College field</w:t>
      </w:r>
      <w:r w:rsidR="00D6709D">
        <w:rPr>
          <w:u w:val="single"/>
        </w:rPr>
        <w:t xml:space="preserve"> </w:t>
      </w:r>
      <w:r w:rsidRPr="00B677F5">
        <w:rPr>
          <w:u w:val="single"/>
        </w:rPr>
        <w:t xml:space="preserve">work </w:t>
      </w:r>
      <w:r w:rsidR="00B677F5" w:rsidRPr="00B677F5">
        <w:rPr>
          <w:u w:val="single"/>
        </w:rPr>
        <w:t>instructo</w:t>
      </w:r>
      <w:r w:rsidRPr="00B677F5">
        <w:rPr>
          <w:u w:val="single"/>
        </w:rPr>
        <w:t>r immediately</w:t>
      </w:r>
      <w:r>
        <w:t>.</w:t>
      </w:r>
    </w:p>
    <w:p w14:paraId="3E0DD7DF" w14:textId="77777777" w:rsidR="00A65AE0" w:rsidRDefault="00A65AE0" w:rsidP="00C3748C">
      <w:pPr>
        <w:tabs>
          <w:tab w:val="left" w:pos="360"/>
        </w:tabs>
        <w:spacing w:after="0" w:line="240" w:lineRule="auto"/>
        <w:ind w:left="810" w:hanging="810"/>
      </w:pPr>
    </w:p>
    <w:p w14:paraId="341F6027" w14:textId="77777777"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Make sure you are always on time for your </w:t>
      </w:r>
      <w:r w:rsidR="00B677F5">
        <w:rPr>
          <w:rFonts w:asciiTheme="minorHAnsi" w:hAnsiTheme="minorHAnsi"/>
        </w:rPr>
        <w:t>field placement. Contact the field work</w:t>
      </w:r>
      <w:r w:rsidRPr="00116607">
        <w:rPr>
          <w:rFonts w:asciiTheme="minorHAnsi" w:hAnsiTheme="minorHAnsi"/>
        </w:rPr>
        <w:t xml:space="preserv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14:paraId="32B87F5A" w14:textId="77777777" w:rsidR="00A65AE0" w:rsidRPr="00116607" w:rsidRDefault="00A65AE0" w:rsidP="00C3748C">
      <w:pPr>
        <w:tabs>
          <w:tab w:val="left" w:pos="360"/>
        </w:tabs>
        <w:spacing w:after="0" w:line="240" w:lineRule="auto"/>
        <w:ind w:left="810" w:hanging="810"/>
        <w:rPr>
          <w:rFonts w:asciiTheme="minorHAnsi" w:hAnsiTheme="minorHAnsi"/>
        </w:rPr>
      </w:pPr>
    </w:p>
    <w:p w14:paraId="6AFA6899" w14:textId="77777777"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 xml:space="preserve">Remember that the experiences you have in your field placement are part of a learning experience and are to be held in the strictest confidence.  The students will not discuss </w:t>
      </w:r>
      <w:r w:rsidRPr="00116607">
        <w:rPr>
          <w:rFonts w:asciiTheme="minorHAnsi" w:hAnsiTheme="minorHAnsi"/>
          <w:sz w:val="24"/>
        </w:rPr>
        <w:lastRenderedPageBreak/>
        <w:t>cases with others who have no direct relationships to the client.  At the field placement, keep your records as well as correspondence in a confidential manne</w:t>
      </w:r>
      <w:r w:rsidRPr="00116607">
        <w:rPr>
          <w:rFonts w:asciiTheme="minorHAnsi" w:hAnsiTheme="minorHAnsi"/>
        </w:rPr>
        <w:t>r.</w:t>
      </w:r>
    </w:p>
    <w:p w14:paraId="238BABAC" w14:textId="77777777" w:rsidR="00A65AE0" w:rsidRDefault="00A65AE0" w:rsidP="00116607">
      <w:pPr>
        <w:pStyle w:val="BodyTextIndent"/>
        <w:ind w:left="360" w:firstLine="0"/>
        <w:rPr>
          <w:rFonts w:asciiTheme="minorHAnsi" w:hAnsiTheme="minorHAnsi"/>
        </w:rPr>
      </w:pPr>
    </w:p>
    <w:p w14:paraId="4045A327" w14:textId="77777777" w:rsidR="00FB591D" w:rsidRPr="00116607" w:rsidRDefault="00FB591D" w:rsidP="00116607">
      <w:pPr>
        <w:pStyle w:val="BodyTextIndent"/>
        <w:ind w:left="360" w:firstLine="0"/>
        <w:rPr>
          <w:rFonts w:asciiTheme="minorHAnsi" w:hAnsiTheme="minorHAnsi"/>
        </w:rPr>
      </w:pPr>
    </w:p>
    <w:tbl>
      <w:tblPr>
        <w:tblW w:w="0" w:type="auto"/>
        <w:tblLayout w:type="fixed"/>
        <w:tblLook w:val="0000" w:firstRow="0" w:lastRow="0" w:firstColumn="0" w:lastColumn="0" w:noHBand="0" w:noVBand="0"/>
      </w:tblPr>
      <w:tblGrid>
        <w:gridCol w:w="675"/>
        <w:gridCol w:w="8181"/>
      </w:tblGrid>
      <w:tr w:rsidR="001078A1" w:rsidRPr="00E96216" w14:paraId="5DA6C405" w14:textId="77777777" w:rsidTr="00A60C85">
        <w:trPr>
          <w:cantSplit/>
        </w:trPr>
        <w:tc>
          <w:tcPr>
            <w:tcW w:w="675" w:type="dxa"/>
          </w:tcPr>
          <w:p w14:paraId="4A90D573" w14:textId="77777777" w:rsidR="001078A1" w:rsidRPr="00E96216" w:rsidRDefault="001078A1" w:rsidP="00A60C85">
            <w:pPr>
              <w:rPr>
                <w:rFonts w:ascii="Arial" w:hAnsi="Arial" w:cs="Arial"/>
                <w:b/>
              </w:rPr>
            </w:pPr>
            <w:r w:rsidRPr="00E96216">
              <w:rPr>
                <w:rFonts w:ascii="Arial" w:hAnsi="Arial" w:cs="Arial"/>
                <w:b/>
              </w:rPr>
              <w:t>V</w:t>
            </w:r>
            <w:r>
              <w:rPr>
                <w:rFonts w:ascii="Arial" w:hAnsi="Arial" w:cs="Arial"/>
                <w:b/>
              </w:rPr>
              <w:t>I</w:t>
            </w:r>
            <w:r w:rsidRPr="00E96216">
              <w:rPr>
                <w:rFonts w:ascii="Arial" w:hAnsi="Arial" w:cs="Arial"/>
                <w:b/>
              </w:rPr>
              <w:t>II.</w:t>
            </w:r>
          </w:p>
        </w:tc>
        <w:tc>
          <w:tcPr>
            <w:tcW w:w="8181" w:type="dxa"/>
          </w:tcPr>
          <w:p w14:paraId="31598527" w14:textId="77777777" w:rsidR="001078A1" w:rsidRPr="00E96216" w:rsidRDefault="001078A1" w:rsidP="00A60C85">
            <w:pPr>
              <w:rPr>
                <w:rFonts w:ascii="Arial" w:hAnsi="Arial" w:cs="Arial"/>
                <w:b/>
              </w:rPr>
            </w:pPr>
            <w:r w:rsidRPr="00E96216">
              <w:rPr>
                <w:rFonts w:ascii="Arial" w:hAnsi="Arial" w:cs="Arial"/>
                <w:b/>
              </w:rPr>
              <w:t>COURSE OUTLINE ADDENDUM:</w:t>
            </w:r>
          </w:p>
          <w:p w14:paraId="525603FB" w14:textId="77777777" w:rsidR="00025336" w:rsidRDefault="00025336" w:rsidP="00025336">
            <w:r>
              <w:t>The provisions contained in the addendum located on D2L and on the portal form part of this course outline.</w:t>
            </w:r>
          </w:p>
          <w:p w14:paraId="48E393B8" w14:textId="77777777" w:rsidR="001078A1" w:rsidRPr="00E96216" w:rsidRDefault="001078A1" w:rsidP="00A60C85">
            <w:pPr>
              <w:rPr>
                <w:rFonts w:ascii="Arial" w:hAnsi="Arial" w:cs="Arial"/>
                <w:b/>
              </w:rPr>
            </w:pPr>
          </w:p>
        </w:tc>
      </w:tr>
      <w:tr w:rsidR="001078A1" w:rsidRPr="00DD4630" w14:paraId="7BBF9BA3" w14:textId="77777777" w:rsidTr="00A60C85">
        <w:trPr>
          <w:cantSplit/>
        </w:trPr>
        <w:tc>
          <w:tcPr>
            <w:tcW w:w="675" w:type="dxa"/>
          </w:tcPr>
          <w:p w14:paraId="61BAED46" w14:textId="77777777" w:rsidR="001078A1" w:rsidRPr="00E96216" w:rsidRDefault="001078A1" w:rsidP="00A60C85">
            <w:pPr>
              <w:rPr>
                <w:rFonts w:ascii="Arial" w:hAnsi="Arial" w:cs="Arial"/>
              </w:rPr>
            </w:pPr>
          </w:p>
        </w:tc>
        <w:tc>
          <w:tcPr>
            <w:tcW w:w="8181" w:type="dxa"/>
          </w:tcPr>
          <w:p w14:paraId="5B2D8120" w14:textId="77777777" w:rsidR="001078A1" w:rsidRPr="00DD4630" w:rsidRDefault="001078A1" w:rsidP="00A60C85">
            <w:pPr>
              <w:rPr>
                <w:rFonts w:ascii="Franklin Gothic Book" w:hAnsi="Franklin Gothic Book"/>
                <w:u w:val="single"/>
              </w:rPr>
            </w:pPr>
          </w:p>
        </w:tc>
      </w:tr>
      <w:tr w:rsidR="001078A1" w:rsidRPr="00DD4630" w14:paraId="4F1BC3CC" w14:textId="77777777" w:rsidTr="00A60C85">
        <w:trPr>
          <w:cantSplit/>
        </w:trPr>
        <w:tc>
          <w:tcPr>
            <w:tcW w:w="675" w:type="dxa"/>
          </w:tcPr>
          <w:p w14:paraId="00C2B574" w14:textId="77777777" w:rsidR="001078A1" w:rsidRPr="00E96216" w:rsidRDefault="001078A1" w:rsidP="00A60C85">
            <w:pPr>
              <w:rPr>
                <w:rFonts w:ascii="Arial" w:hAnsi="Arial" w:cs="Arial"/>
              </w:rPr>
            </w:pPr>
          </w:p>
        </w:tc>
        <w:tc>
          <w:tcPr>
            <w:tcW w:w="8181" w:type="dxa"/>
          </w:tcPr>
          <w:p w14:paraId="48B7D2B8" w14:textId="77777777" w:rsidR="001078A1" w:rsidRPr="00DD4630" w:rsidRDefault="001078A1" w:rsidP="00A60C85">
            <w:pPr>
              <w:rPr>
                <w:rFonts w:ascii="Franklin Gothic Book" w:hAnsi="Franklin Gothic Book"/>
                <w:u w:val="single"/>
              </w:rPr>
            </w:pPr>
          </w:p>
        </w:tc>
      </w:tr>
      <w:tr w:rsidR="001078A1" w:rsidRPr="00DD4630" w14:paraId="77EDA1D8" w14:textId="77777777" w:rsidTr="00A60C85">
        <w:trPr>
          <w:cantSplit/>
        </w:trPr>
        <w:tc>
          <w:tcPr>
            <w:tcW w:w="675" w:type="dxa"/>
          </w:tcPr>
          <w:p w14:paraId="77333E13" w14:textId="77777777" w:rsidR="001078A1" w:rsidRPr="00E96216" w:rsidRDefault="001078A1" w:rsidP="00A60C85">
            <w:pPr>
              <w:rPr>
                <w:rFonts w:ascii="Arial" w:hAnsi="Arial" w:cs="Arial"/>
              </w:rPr>
            </w:pPr>
          </w:p>
        </w:tc>
        <w:tc>
          <w:tcPr>
            <w:tcW w:w="8181" w:type="dxa"/>
          </w:tcPr>
          <w:p w14:paraId="03E15E5C" w14:textId="77777777" w:rsidR="001078A1" w:rsidRPr="00DD4630" w:rsidRDefault="001078A1" w:rsidP="00A60C85">
            <w:pPr>
              <w:rPr>
                <w:rFonts w:ascii="Franklin Gothic Book" w:hAnsi="Franklin Gothic Book"/>
                <w:u w:val="single"/>
              </w:rPr>
            </w:pPr>
          </w:p>
        </w:tc>
      </w:tr>
      <w:tr w:rsidR="001078A1" w:rsidRPr="00DD4630" w14:paraId="327AB754" w14:textId="77777777" w:rsidTr="00A60C85">
        <w:trPr>
          <w:cantSplit/>
        </w:trPr>
        <w:tc>
          <w:tcPr>
            <w:tcW w:w="675" w:type="dxa"/>
          </w:tcPr>
          <w:p w14:paraId="7266E509" w14:textId="77777777" w:rsidR="001078A1" w:rsidRPr="00E96216" w:rsidRDefault="001078A1" w:rsidP="00A60C85">
            <w:pPr>
              <w:rPr>
                <w:rFonts w:ascii="Arial" w:hAnsi="Arial" w:cs="Arial"/>
              </w:rPr>
            </w:pPr>
          </w:p>
        </w:tc>
        <w:tc>
          <w:tcPr>
            <w:tcW w:w="8181" w:type="dxa"/>
          </w:tcPr>
          <w:p w14:paraId="706D76FD" w14:textId="77777777" w:rsidR="001078A1" w:rsidRPr="00DD4630" w:rsidRDefault="001078A1" w:rsidP="00A60C85">
            <w:pPr>
              <w:rPr>
                <w:rFonts w:ascii="Franklin Gothic Book" w:hAnsi="Franklin Gothic Book"/>
                <w:u w:val="single"/>
              </w:rPr>
            </w:pPr>
          </w:p>
        </w:tc>
      </w:tr>
      <w:tr w:rsidR="001078A1" w:rsidRPr="00DD4630" w14:paraId="165108A4" w14:textId="77777777" w:rsidTr="00A60C85">
        <w:trPr>
          <w:cantSplit/>
        </w:trPr>
        <w:tc>
          <w:tcPr>
            <w:tcW w:w="675" w:type="dxa"/>
          </w:tcPr>
          <w:p w14:paraId="28D7EF41" w14:textId="77777777" w:rsidR="001078A1" w:rsidRPr="00E96216" w:rsidRDefault="001078A1" w:rsidP="00A60C85">
            <w:pPr>
              <w:rPr>
                <w:rFonts w:ascii="Arial" w:hAnsi="Arial" w:cs="Arial"/>
              </w:rPr>
            </w:pPr>
          </w:p>
        </w:tc>
        <w:tc>
          <w:tcPr>
            <w:tcW w:w="8181" w:type="dxa"/>
          </w:tcPr>
          <w:p w14:paraId="7F024D01" w14:textId="77777777" w:rsidR="001078A1" w:rsidRPr="00DD4630" w:rsidRDefault="001078A1" w:rsidP="00A60C85">
            <w:pPr>
              <w:rPr>
                <w:rFonts w:ascii="Franklin Gothic Book" w:hAnsi="Franklin Gothic Book"/>
                <w:color w:val="0000FF"/>
              </w:rPr>
            </w:pPr>
          </w:p>
        </w:tc>
      </w:tr>
      <w:tr w:rsidR="001078A1" w:rsidRPr="00DD4630" w14:paraId="73FDAD46" w14:textId="77777777" w:rsidTr="00A60C85">
        <w:trPr>
          <w:cantSplit/>
        </w:trPr>
        <w:tc>
          <w:tcPr>
            <w:tcW w:w="675" w:type="dxa"/>
          </w:tcPr>
          <w:p w14:paraId="3DC536FF" w14:textId="77777777" w:rsidR="001078A1" w:rsidRPr="00E96216" w:rsidRDefault="001078A1" w:rsidP="00A60C85">
            <w:pPr>
              <w:rPr>
                <w:rFonts w:ascii="Arial" w:hAnsi="Arial" w:cs="Arial"/>
              </w:rPr>
            </w:pPr>
          </w:p>
        </w:tc>
        <w:tc>
          <w:tcPr>
            <w:tcW w:w="8181" w:type="dxa"/>
          </w:tcPr>
          <w:p w14:paraId="51DBB00C" w14:textId="77777777" w:rsidR="001078A1" w:rsidRPr="00DD4630" w:rsidRDefault="001078A1" w:rsidP="00A60C85">
            <w:pPr>
              <w:rPr>
                <w:rFonts w:ascii="Franklin Gothic Book" w:hAnsi="Franklin Gothic Book"/>
              </w:rPr>
            </w:pPr>
          </w:p>
        </w:tc>
      </w:tr>
      <w:tr w:rsidR="001078A1" w:rsidRPr="00DD4630" w14:paraId="5F5840CA" w14:textId="77777777" w:rsidTr="00A60C85">
        <w:trPr>
          <w:cantSplit/>
        </w:trPr>
        <w:tc>
          <w:tcPr>
            <w:tcW w:w="675" w:type="dxa"/>
          </w:tcPr>
          <w:p w14:paraId="65ED4C5D" w14:textId="77777777" w:rsidR="001078A1" w:rsidRPr="00E96216" w:rsidRDefault="001078A1" w:rsidP="00A60C85">
            <w:pPr>
              <w:rPr>
                <w:rFonts w:ascii="Arial" w:hAnsi="Arial" w:cs="Arial"/>
              </w:rPr>
            </w:pPr>
          </w:p>
        </w:tc>
        <w:tc>
          <w:tcPr>
            <w:tcW w:w="8181" w:type="dxa"/>
          </w:tcPr>
          <w:p w14:paraId="5B978864" w14:textId="77777777" w:rsidR="001078A1" w:rsidRPr="00DD4630" w:rsidRDefault="001078A1" w:rsidP="00A60C85">
            <w:pPr>
              <w:rPr>
                <w:rFonts w:ascii="Franklin Gothic Book" w:hAnsi="Franklin Gothic Book"/>
                <w:u w:val="single"/>
              </w:rPr>
            </w:pPr>
          </w:p>
        </w:tc>
      </w:tr>
      <w:tr w:rsidR="001078A1" w:rsidRPr="00DD4630" w14:paraId="58580189" w14:textId="77777777" w:rsidTr="00A60C85">
        <w:trPr>
          <w:cantSplit/>
        </w:trPr>
        <w:tc>
          <w:tcPr>
            <w:tcW w:w="675" w:type="dxa"/>
          </w:tcPr>
          <w:p w14:paraId="57BA64C4" w14:textId="77777777" w:rsidR="001078A1" w:rsidRPr="00E96216" w:rsidRDefault="001078A1" w:rsidP="00A60C85">
            <w:pPr>
              <w:rPr>
                <w:rFonts w:ascii="Arial" w:hAnsi="Arial" w:cs="Arial"/>
              </w:rPr>
            </w:pPr>
          </w:p>
        </w:tc>
        <w:tc>
          <w:tcPr>
            <w:tcW w:w="8181" w:type="dxa"/>
          </w:tcPr>
          <w:p w14:paraId="24B895D0" w14:textId="77777777" w:rsidR="001078A1" w:rsidRPr="00DD4630" w:rsidRDefault="001078A1" w:rsidP="00A60C85">
            <w:pPr>
              <w:rPr>
                <w:rFonts w:ascii="Franklin Gothic Book" w:hAnsi="Franklin Gothic Book"/>
              </w:rPr>
            </w:pPr>
          </w:p>
        </w:tc>
      </w:tr>
      <w:tr w:rsidR="001078A1" w:rsidRPr="00DD4630" w14:paraId="12214FDB" w14:textId="77777777" w:rsidTr="00A60C85">
        <w:trPr>
          <w:cantSplit/>
        </w:trPr>
        <w:tc>
          <w:tcPr>
            <w:tcW w:w="675" w:type="dxa"/>
          </w:tcPr>
          <w:p w14:paraId="433FCEB8" w14:textId="77777777" w:rsidR="001078A1" w:rsidRPr="00E96216" w:rsidRDefault="001078A1" w:rsidP="00A60C85">
            <w:pPr>
              <w:rPr>
                <w:rFonts w:ascii="Arial" w:hAnsi="Arial" w:cs="Arial"/>
              </w:rPr>
            </w:pPr>
          </w:p>
        </w:tc>
        <w:tc>
          <w:tcPr>
            <w:tcW w:w="8181" w:type="dxa"/>
          </w:tcPr>
          <w:p w14:paraId="01EA3C8B" w14:textId="77777777" w:rsidR="001078A1" w:rsidRPr="00DD4630" w:rsidRDefault="001078A1" w:rsidP="00025336">
            <w:pPr>
              <w:rPr>
                <w:rFonts w:ascii="Franklin Gothic Book" w:hAnsi="Franklin Gothic Book"/>
              </w:rPr>
            </w:pPr>
          </w:p>
        </w:tc>
      </w:tr>
    </w:tbl>
    <w:p w14:paraId="2301303F" w14:textId="77777777" w:rsidR="00A65AE0" w:rsidRDefault="00A65AE0" w:rsidP="00C3748C">
      <w:pPr>
        <w:pStyle w:val="BodyTextIndent"/>
        <w:rPr>
          <w:rFonts w:ascii="Times New Roman" w:hAnsi="Times New Roman"/>
        </w:rPr>
      </w:pPr>
    </w:p>
    <w:p w14:paraId="7FA4A764" w14:textId="77777777" w:rsidR="00A65AE0" w:rsidRDefault="00A65AE0" w:rsidP="00C3748C">
      <w:pPr>
        <w:pStyle w:val="BodyTextIndent"/>
        <w:rPr>
          <w:rFonts w:ascii="Times New Roman" w:hAnsi="Times New Roman"/>
        </w:rPr>
      </w:pPr>
    </w:p>
    <w:p w14:paraId="6AB6A49B" w14:textId="77777777" w:rsidR="001078A1" w:rsidRDefault="001078A1" w:rsidP="00C3748C">
      <w:pPr>
        <w:pStyle w:val="BodyTextIndent"/>
        <w:rPr>
          <w:rFonts w:ascii="Times New Roman" w:hAnsi="Times New Roman"/>
        </w:rPr>
      </w:pPr>
    </w:p>
    <w:p w14:paraId="7BD5C31E" w14:textId="77777777" w:rsidR="001078A1" w:rsidRDefault="001078A1" w:rsidP="00C3748C">
      <w:pPr>
        <w:pStyle w:val="BodyTextIndent"/>
        <w:rPr>
          <w:rFonts w:ascii="Times New Roman" w:hAnsi="Times New Roman"/>
        </w:rPr>
      </w:pPr>
    </w:p>
    <w:p w14:paraId="52AB5CEB" w14:textId="77777777" w:rsidR="001078A1" w:rsidRDefault="001078A1" w:rsidP="00C3748C">
      <w:pPr>
        <w:pStyle w:val="BodyTextIndent"/>
        <w:rPr>
          <w:rFonts w:ascii="Times New Roman" w:hAnsi="Times New Roman"/>
        </w:rPr>
      </w:pPr>
    </w:p>
    <w:p w14:paraId="13188980" w14:textId="77777777" w:rsidR="001078A1" w:rsidRDefault="001078A1" w:rsidP="00C3748C">
      <w:pPr>
        <w:pStyle w:val="BodyTextIndent"/>
        <w:rPr>
          <w:rFonts w:ascii="Times New Roman" w:hAnsi="Times New Roman"/>
        </w:rPr>
      </w:pPr>
    </w:p>
    <w:p w14:paraId="2F5FBD15" w14:textId="77777777" w:rsidR="001078A1" w:rsidRDefault="001078A1" w:rsidP="00C3748C">
      <w:pPr>
        <w:pStyle w:val="BodyTextIndent"/>
        <w:rPr>
          <w:rFonts w:ascii="Times New Roman" w:hAnsi="Times New Roman"/>
        </w:rPr>
      </w:pPr>
    </w:p>
    <w:p w14:paraId="06E59058" w14:textId="77777777" w:rsidR="001078A1" w:rsidRDefault="001078A1" w:rsidP="00C3748C">
      <w:pPr>
        <w:pStyle w:val="BodyTextIndent"/>
        <w:rPr>
          <w:rFonts w:ascii="Times New Roman" w:hAnsi="Times New Roman"/>
        </w:rPr>
      </w:pPr>
    </w:p>
    <w:p w14:paraId="2FDF3EE9" w14:textId="77777777" w:rsidR="001078A1" w:rsidRDefault="001078A1" w:rsidP="00C3748C">
      <w:pPr>
        <w:pStyle w:val="BodyTextIndent"/>
        <w:rPr>
          <w:rFonts w:ascii="Times New Roman" w:hAnsi="Times New Roman"/>
        </w:rPr>
      </w:pPr>
    </w:p>
    <w:p w14:paraId="227D3A4D" w14:textId="77777777" w:rsidR="001078A1" w:rsidRDefault="001078A1" w:rsidP="00C3748C">
      <w:pPr>
        <w:pStyle w:val="BodyTextIndent"/>
        <w:rPr>
          <w:rFonts w:ascii="Times New Roman" w:hAnsi="Times New Roman"/>
        </w:rPr>
      </w:pPr>
    </w:p>
    <w:p w14:paraId="393264A7" w14:textId="77777777" w:rsidR="001078A1" w:rsidRDefault="001078A1" w:rsidP="00C3748C">
      <w:pPr>
        <w:pStyle w:val="BodyTextIndent"/>
        <w:rPr>
          <w:rFonts w:ascii="Times New Roman" w:hAnsi="Times New Roman"/>
        </w:rPr>
      </w:pPr>
    </w:p>
    <w:p w14:paraId="5D4C3BD9" w14:textId="77777777" w:rsidR="001078A1" w:rsidRDefault="001078A1" w:rsidP="00C3748C">
      <w:pPr>
        <w:pStyle w:val="BodyTextIndent"/>
        <w:rPr>
          <w:rFonts w:ascii="Times New Roman" w:hAnsi="Times New Roman"/>
        </w:rPr>
      </w:pPr>
    </w:p>
    <w:p w14:paraId="50A0E439" w14:textId="77777777" w:rsidR="001078A1" w:rsidRDefault="001078A1" w:rsidP="00C3748C">
      <w:pPr>
        <w:pStyle w:val="BodyTextIndent"/>
        <w:rPr>
          <w:rFonts w:ascii="Times New Roman" w:hAnsi="Times New Roman"/>
        </w:rPr>
      </w:pPr>
    </w:p>
    <w:p w14:paraId="47604A3B" w14:textId="77777777" w:rsidR="001078A1" w:rsidRDefault="001078A1" w:rsidP="00C3748C">
      <w:pPr>
        <w:pStyle w:val="BodyTextIndent"/>
        <w:rPr>
          <w:rFonts w:ascii="Times New Roman" w:hAnsi="Times New Roman"/>
        </w:rPr>
      </w:pPr>
    </w:p>
    <w:p w14:paraId="540C8602" w14:textId="77777777" w:rsidR="001078A1" w:rsidRDefault="001078A1" w:rsidP="00C3748C">
      <w:pPr>
        <w:pStyle w:val="BodyTextIndent"/>
        <w:rPr>
          <w:rFonts w:ascii="Times New Roman" w:hAnsi="Times New Roman"/>
        </w:rPr>
      </w:pPr>
    </w:p>
    <w:p w14:paraId="7F7DECFD" w14:textId="77777777" w:rsidR="001078A1" w:rsidRDefault="001078A1" w:rsidP="00C3748C">
      <w:pPr>
        <w:pStyle w:val="BodyTextIndent"/>
        <w:rPr>
          <w:rFonts w:ascii="Times New Roman" w:hAnsi="Times New Roman"/>
        </w:rPr>
      </w:pPr>
    </w:p>
    <w:p w14:paraId="1CF9A631" w14:textId="77777777" w:rsidR="001078A1" w:rsidRDefault="001078A1" w:rsidP="00C3748C">
      <w:pPr>
        <w:pStyle w:val="BodyTextIndent"/>
        <w:rPr>
          <w:rFonts w:ascii="Times New Roman" w:hAnsi="Times New Roman"/>
        </w:rPr>
      </w:pPr>
    </w:p>
    <w:p w14:paraId="30695814" w14:textId="77777777" w:rsidR="001078A1" w:rsidRDefault="001078A1" w:rsidP="00C3748C">
      <w:pPr>
        <w:pStyle w:val="BodyTextIndent"/>
        <w:rPr>
          <w:rFonts w:ascii="Times New Roman" w:hAnsi="Times New Roman"/>
        </w:rPr>
      </w:pPr>
    </w:p>
    <w:p w14:paraId="5464CC88" w14:textId="77777777" w:rsidR="001078A1" w:rsidRDefault="001078A1" w:rsidP="00C3748C">
      <w:pPr>
        <w:pStyle w:val="BodyTextIndent"/>
        <w:rPr>
          <w:rFonts w:ascii="Times New Roman" w:hAnsi="Times New Roman"/>
        </w:rPr>
      </w:pPr>
    </w:p>
    <w:p w14:paraId="3A07725F" w14:textId="77777777" w:rsidR="001078A1" w:rsidRDefault="001078A1" w:rsidP="00C3748C">
      <w:pPr>
        <w:pStyle w:val="BodyTextIndent"/>
        <w:rPr>
          <w:rFonts w:ascii="Times New Roman" w:hAnsi="Times New Roman"/>
        </w:rPr>
      </w:pPr>
    </w:p>
    <w:p w14:paraId="4ABB6EBE" w14:textId="77777777" w:rsidR="001078A1" w:rsidRDefault="001078A1" w:rsidP="00C3748C">
      <w:pPr>
        <w:pStyle w:val="BodyTextIndent"/>
        <w:rPr>
          <w:rFonts w:ascii="Times New Roman" w:hAnsi="Times New Roman"/>
        </w:rPr>
      </w:pPr>
    </w:p>
    <w:p w14:paraId="13944CC3" w14:textId="77777777" w:rsidR="001078A1" w:rsidRDefault="001078A1" w:rsidP="00C3748C">
      <w:pPr>
        <w:pStyle w:val="BodyTextIndent"/>
        <w:rPr>
          <w:rFonts w:ascii="Times New Roman" w:hAnsi="Times New Roman"/>
        </w:rPr>
      </w:pPr>
    </w:p>
    <w:p w14:paraId="3B51913C" w14:textId="77777777" w:rsidR="001078A1" w:rsidRDefault="001078A1" w:rsidP="00C3748C">
      <w:pPr>
        <w:pStyle w:val="BodyTextIndent"/>
        <w:rPr>
          <w:rFonts w:ascii="Times New Roman" w:hAnsi="Times New Roman"/>
        </w:rPr>
      </w:pPr>
    </w:p>
    <w:p w14:paraId="433D6DB5" w14:textId="77777777" w:rsidR="001078A1" w:rsidRDefault="001078A1" w:rsidP="00C3748C">
      <w:pPr>
        <w:pStyle w:val="BodyTextIndent"/>
        <w:rPr>
          <w:rFonts w:ascii="Times New Roman" w:hAnsi="Times New Roman"/>
        </w:rPr>
      </w:pPr>
    </w:p>
    <w:p w14:paraId="26A69A76" w14:textId="77777777" w:rsidR="00A65AE0" w:rsidRDefault="00A65AE0" w:rsidP="00C3748C">
      <w:pPr>
        <w:spacing w:after="0" w:line="240" w:lineRule="auto"/>
        <w:ind w:left="810" w:hanging="810"/>
        <w:jc w:val="center"/>
        <w:rPr>
          <w:rFonts w:ascii="Times New Roman" w:hAnsi="Times New Roman"/>
          <w:b/>
        </w:rPr>
      </w:pPr>
      <w:r>
        <w:rPr>
          <w:b/>
        </w:rPr>
        <w:t>SAULT COLLEGE OF APPLIED ARTS &amp; TECHNOLOGY</w:t>
      </w:r>
    </w:p>
    <w:p w14:paraId="6080754F" w14:textId="77777777" w:rsidR="00A65AE0" w:rsidRDefault="00A65AE0" w:rsidP="00C3748C">
      <w:pPr>
        <w:spacing w:after="0" w:line="240" w:lineRule="auto"/>
        <w:rPr>
          <w:b/>
        </w:rPr>
      </w:pPr>
    </w:p>
    <w:p w14:paraId="3B214CBD" w14:textId="77777777" w:rsidR="00A65AE0" w:rsidRDefault="00A65AE0" w:rsidP="00C3748C">
      <w:pPr>
        <w:spacing w:after="0" w:line="240" w:lineRule="auto"/>
        <w:jc w:val="center"/>
        <w:rPr>
          <w:b/>
        </w:rPr>
      </w:pPr>
      <w:r>
        <w:rPr>
          <w:b/>
        </w:rPr>
        <w:t xml:space="preserve">CHILD &amp; YOUTH </w:t>
      </w:r>
      <w:r w:rsidR="001078A1">
        <w:rPr>
          <w:b/>
        </w:rPr>
        <w:t xml:space="preserve">CARE </w:t>
      </w:r>
      <w:r>
        <w:rPr>
          <w:b/>
        </w:rPr>
        <w:t>PROGRAM</w:t>
      </w:r>
    </w:p>
    <w:p w14:paraId="0789BDDD" w14:textId="77777777" w:rsidR="00A65AE0" w:rsidRDefault="00A65AE0" w:rsidP="00C3748C">
      <w:pPr>
        <w:spacing w:after="0" w:line="240" w:lineRule="auto"/>
      </w:pPr>
    </w:p>
    <w:p w14:paraId="4A457A89" w14:textId="77777777" w:rsidR="00A65AE0" w:rsidRDefault="00A65AE0" w:rsidP="00C3748C">
      <w:pPr>
        <w:spacing w:after="0" w:line="240" w:lineRule="auto"/>
      </w:pPr>
    </w:p>
    <w:p w14:paraId="667ABCE6" w14:textId="77777777" w:rsidR="00A65AE0" w:rsidRDefault="00A65AE0" w:rsidP="00C3748C">
      <w:pPr>
        <w:spacing w:after="0" w:line="240" w:lineRule="auto"/>
      </w:pPr>
    </w:p>
    <w:p w14:paraId="0DADA950" w14:textId="77777777" w:rsidR="00A65AE0" w:rsidRDefault="00A65AE0" w:rsidP="00C3748C">
      <w:pPr>
        <w:spacing w:after="0" w:line="240" w:lineRule="auto"/>
      </w:pPr>
    </w:p>
    <w:p w14:paraId="5A4508CD" w14:textId="77777777" w:rsidR="00A65AE0" w:rsidRDefault="00A65AE0" w:rsidP="00C3748C">
      <w:pPr>
        <w:spacing w:after="0" w:line="240" w:lineRule="auto"/>
      </w:pPr>
    </w:p>
    <w:p w14:paraId="256F76CB" w14:textId="77777777"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r w:rsidR="00FB591D">
        <w:rPr>
          <w:rFonts w:ascii="Times New Roman" w:hAnsi="Times New Roman"/>
          <w:b/>
        </w:rPr>
        <w:t>C.Y.C</w:t>
      </w:r>
      <w:r>
        <w:rPr>
          <w:rFonts w:ascii="Times New Roman" w:hAnsi="Times New Roman"/>
          <w:b/>
        </w:rPr>
        <w:t>. PROGRAM POLICIES</w:t>
      </w:r>
    </w:p>
    <w:p w14:paraId="402D06D0" w14:textId="77777777" w:rsidR="00A65AE0" w:rsidRDefault="00A65AE0" w:rsidP="00C3748C">
      <w:pPr>
        <w:spacing w:after="0" w:line="240" w:lineRule="auto"/>
        <w:rPr>
          <w:rFonts w:ascii="Times New Roman" w:hAnsi="Times New Roman"/>
          <w:b/>
        </w:rPr>
      </w:pPr>
      <w:r>
        <w:rPr>
          <w:b/>
        </w:rPr>
        <w:t>NOTICE OF AGREEMENT</w:t>
      </w:r>
    </w:p>
    <w:p w14:paraId="1A6B34D4" w14:textId="77777777" w:rsidR="00A65AE0" w:rsidRDefault="00A65AE0" w:rsidP="00C3748C">
      <w:pPr>
        <w:spacing w:after="0" w:line="240" w:lineRule="auto"/>
      </w:pPr>
    </w:p>
    <w:p w14:paraId="1DD665A3" w14:textId="77777777" w:rsidR="00A65AE0" w:rsidRDefault="00A65AE0" w:rsidP="00C3748C">
      <w:pPr>
        <w:spacing w:after="0" w:line="240" w:lineRule="auto"/>
      </w:pPr>
    </w:p>
    <w:p w14:paraId="4505CFAB" w14:textId="77777777"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14:paraId="0AFCA878" w14:textId="77777777" w:rsidR="00A65AE0" w:rsidRDefault="00A65AE0" w:rsidP="00C3748C">
      <w:pPr>
        <w:spacing w:after="0" w:line="240" w:lineRule="auto"/>
        <w:rPr>
          <w:rFonts w:ascii="Times New Roman" w:hAnsi="Times New Roman"/>
        </w:rPr>
      </w:pPr>
    </w:p>
    <w:p w14:paraId="19D7B2CD" w14:textId="77777777" w:rsidR="00A65AE0" w:rsidRDefault="00A65AE0" w:rsidP="00C3748C">
      <w:pPr>
        <w:spacing w:after="0" w:line="240" w:lineRule="auto"/>
      </w:pPr>
      <w:r>
        <w:t>Rega</w:t>
      </w:r>
      <w:r w:rsidR="00FB591D">
        <w:t>rding the Child and Youth Care</w:t>
      </w:r>
      <w:r>
        <w:t xml:space="preserve"> Course Outline:</w:t>
      </w:r>
    </w:p>
    <w:p w14:paraId="02F32696" w14:textId="77777777" w:rsidR="00A65AE0" w:rsidRDefault="00A65AE0" w:rsidP="00C3748C">
      <w:pPr>
        <w:spacing w:after="0" w:line="240" w:lineRule="auto"/>
      </w:pPr>
    </w:p>
    <w:p w14:paraId="451C003D" w14:textId="77777777" w:rsidR="00A65AE0" w:rsidRDefault="00A65AE0" w:rsidP="00C3748C">
      <w:pPr>
        <w:spacing w:after="0" w:line="240" w:lineRule="auto"/>
      </w:pPr>
    </w:p>
    <w:p w14:paraId="5E420365" w14:textId="77777777" w:rsidR="00A65AE0" w:rsidRDefault="00A65AE0" w:rsidP="00C3748C">
      <w:pPr>
        <w:spacing w:after="0" w:line="240" w:lineRule="auto"/>
      </w:pPr>
      <w:r>
        <w:t>I,  ________________________</w:t>
      </w:r>
      <w:r w:rsidR="00FB591D">
        <w:t>___________, have read the C.Y.C</w:t>
      </w:r>
      <w:r>
        <w:t xml:space="preserve">.  Course Outline for the </w:t>
      </w:r>
    </w:p>
    <w:p w14:paraId="2589255E" w14:textId="77777777" w:rsidR="00A65AE0" w:rsidRDefault="00A65AE0" w:rsidP="00C3748C">
      <w:pPr>
        <w:spacing w:after="0" w:line="240" w:lineRule="auto"/>
      </w:pPr>
    </w:p>
    <w:p w14:paraId="196B3B4D" w14:textId="77777777" w:rsidR="00A65AE0" w:rsidRDefault="00A65AE0" w:rsidP="00C3748C">
      <w:pPr>
        <w:spacing w:after="0" w:line="240" w:lineRule="auto"/>
      </w:pPr>
      <w:r>
        <w:t>Course _______________________________.</w:t>
      </w:r>
    </w:p>
    <w:p w14:paraId="41CEBCA2" w14:textId="77777777" w:rsidR="00A65AE0" w:rsidRDefault="00A65AE0" w:rsidP="00C3748C">
      <w:pPr>
        <w:spacing w:after="0" w:line="240" w:lineRule="auto"/>
      </w:pPr>
    </w:p>
    <w:p w14:paraId="33276D84" w14:textId="77777777" w:rsidR="00A65AE0" w:rsidRDefault="00A65AE0" w:rsidP="00C3748C">
      <w:pPr>
        <w:spacing w:after="0" w:line="240" w:lineRule="auto"/>
      </w:pPr>
      <w:r>
        <w:t>I understand its contents and agree to adhere to them.</w:t>
      </w:r>
    </w:p>
    <w:p w14:paraId="0AA1328E" w14:textId="77777777" w:rsidR="00A65AE0" w:rsidRDefault="00A65AE0" w:rsidP="00C3748C">
      <w:pPr>
        <w:spacing w:after="0" w:line="240" w:lineRule="auto"/>
      </w:pPr>
    </w:p>
    <w:p w14:paraId="651D1DA4" w14:textId="77777777" w:rsidR="00A65AE0" w:rsidRDefault="00A65AE0" w:rsidP="00C3748C">
      <w:pPr>
        <w:spacing w:after="0" w:line="240" w:lineRule="auto"/>
      </w:pPr>
    </w:p>
    <w:p w14:paraId="2907154A" w14:textId="77777777" w:rsidR="00A65AE0" w:rsidRDefault="00A65AE0" w:rsidP="00C3748C">
      <w:pPr>
        <w:spacing w:after="0" w:line="240" w:lineRule="auto"/>
      </w:pPr>
    </w:p>
    <w:p w14:paraId="0FC88344" w14:textId="77777777" w:rsidR="00A65AE0" w:rsidRDefault="00A65AE0" w:rsidP="00C3748C">
      <w:pPr>
        <w:spacing w:after="0" w:line="240" w:lineRule="auto"/>
      </w:pPr>
    </w:p>
    <w:p w14:paraId="1A6070D7" w14:textId="77777777" w:rsidR="00A65AE0" w:rsidRDefault="00A65AE0" w:rsidP="00C3748C">
      <w:pPr>
        <w:spacing w:after="0" w:line="240" w:lineRule="auto"/>
      </w:pPr>
    </w:p>
    <w:p w14:paraId="00D5B73C" w14:textId="77777777" w:rsidR="00A65AE0" w:rsidRDefault="00A65AE0" w:rsidP="00C3748C">
      <w:pPr>
        <w:spacing w:after="0" w:line="240" w:lineRule="auto"/>
      </w:pPr>
      <w:r>
        <w:t>Signed:  ___</w:t>
      </w:r>
      <w:r w:rsidR="00601E22">
        <w:t>_</w:t>
      </w:r>
      <w:r>
        <w:t>____________________________________________</w:t>
      </w:r>
    </w:p>
    <w:p w14:paraId="21E32515" w14:textId="77777777" w:rsidR="00A65AE0" w:rsidRDefault="00A65AE0" w:rsidP="00C3748C">
      <w:pPr>
        <w:spacing w:after="0" w:line="240" w:lineRule="auto"/>
      </w:pPr>
    </w:p>
    <w:p w14:paraId="22125785" w14:textId="77777777" w:rsidR="00A65AE0" w:rsidRDefault="00A65AE0" w:rsidP="00C3748C">
      <w:pPr>
        <w:spacing w:after="0" w:line="240" w:lineRule="auto"/>
      </w:pPr>
      <w:r>
        <w:t>Dated:   ________________________________________________</w:t>
      </w:r>
    </w:p>
    <w:p w14:paraId="34B453D5" w14:textId="77777777" w:rsidR="00A65AE0" w:rsidRDefault="00A65AE0" w:rsidP="00C3748C">
      <w:pPr>
        <w:spacing w:after="0" w:line="240" w:lineRule="auto"/>
      </w:pPr>
    </w:p>
    <w:p w14:paraId="0500F1A7" w14:textId="77777777" w:rsidR="00A65AE0" w:rsidRDefault="00A65AE0" w:rsidP="00C3748C">
      <w:pPr>
        <w:spacing w:after="0" w:line="240" w:lineRule="auto"/>
      </w:pPr>
    </w:p>
    <w:p w14:paraId="104358A5" w14:textId="77777777" w:rsidR="00A65AE0" w:rsidRDefault="00A65AE0" w:rsidP="00C3748C">
      <w:pPr>
        <w:spacing w:after="0" w:line="240" w:lineRule="auto"/>
      </w:pPr>
    </w:p>
    <w:p w14:paraId="02AC59EB" w14:textId="77777777"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672AC" w14:textId="77777777" w:rsidR="00A60C85" w:rsidRDefault="00A60C85" w:rsidP="00116607">
      <w:pPr>
        <w:spacing w:after="0" w:line="240" w:lineRule="auto"/>
      </w:pPr>
      <w:r>
        <w:separator/>
      </w:r>
    </w:p>
  </w:endnote>
  <w:endnote w:type="continuationSeparator" w:id="0">
    <w:p w14:paraId="4CC094E9" w14:textId="77777777" w:rsidR="00A60C85" w:rsidRDefault="00A60C85"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5CE91" w14:textId="77777777" w:rsidR="00A60C85" w:rsidRDefault="00A60C85" w:rsidP="00116607">
      <w:pPr>
        <w:spacing w:after="0" w:line="240" w:lineRule="auto"/>
      </w:pPr>
      <w:r>
        <w:separator/>
      </w:r>
    </w:p>
  </w:footnote>
  <w:footnote w:type="continuationSeparator" w:id="0">
    <w:p w14:paraId="6048DB6C" w14:textId="77777777" w:rsidR="00A60C85" w:rsidRDefault="00A60C85"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B7F4" w14:textId="77777777" w:rsidR="00A60C85" w:rsidRPr="00116607" w:rsidRDefault="00A60C85">
    <w:pPr>
      <w:pStyle w:val="Header"/>
      <w:rPr>
        <w:b/>
      </w:rPr>
    </w:pPr>
    <w:r>
      <w:rPr>
        <w:b/>
      </w:rPr>
      <w:t xml:space="preserve">Community </w:t>
    </w:r>
    <w:r w:rsidRPr="001078A1">
      <w:rPr>
        <w:rFonts w:cs="Arial"/>
        <w:b/>
        <w:szCs w:val="22"/>
      </w:rPr>
      <w:t>Practicum</w:t>
    </w:r>
    <w:r>
      <w:rPr>
        <w:b/>
      </w:rPr>
      <w:t>: Community/Education</w:t>
    </w:r>
    <w:r>
      <w:rPr>
        <w:b/>
      </w:rPr>
      <w:tab/>
      <w:t>CYC201-9</w:t>
    </w:r>
  </w:p>
  <w:p w14:paraId="36B50EFE" w14:textId="77777777" w:rsidR="00A60C85" w:rsidRDefault="00A60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1F23D5"/>
    <w:multiLevelType w:val="hybridMultilevel"/>
    <w:tmpl w:val="5B5C4F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53885184"/>
    <w:multiLevelType w:val="singleLevel"/>
    <w:tmpl w:val="008C4C38"/>
    <w:lvl w:ilvl="0">
      <w:start w:val="10"/>
      <w:numFmt w:val="decimal"/>
      <w:lvlText w:val="%1."/>
      <w:lvlJc w:val="left"/>
      <w:pPr>
        <w:tabs>
          <w:tab w:val="num" w:pos="780"/>
        </w:tabs>
        <w:ind w:left="780" w:hanging="420"/>
      </w:pPr>
    </w:lvl>
  </w:abstractNum>
  <w:abstractNum w:abstractNumId="4">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CC0FD6"/>
    <w:multiLevelType w:val="hybridMultilevel"/>
    <w:tmpl w:val="8C841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25336"/>
    <w:rsid w:val="000402C8"/>
    <w:rsid w:val="00046FA0"/>
    <w:rsid w:val="000F1CEF"/>
    <w:rsid w:val="001078A1"/>
    <w:rsid w:val="00116607"/>
    <w:rsid w:val="00173DF1"/>
    <w:rsid w:val="00183376"/>
    <w:rsid w:val="001E764E"/>
    <w:rsid w:val="001F5947"/>
    <w:rsid w:val="00230E18"/>
    <w:rsid w:val="002322AE"/>
    <w:rsid w:val="00267DAB"/>
    <w:rsid w:val="002717F1"/>
    <w:rsid w:val="002A7ED2"/>
    <w:rsid w:val="002F6A73"/>
    <w:rsid w:val="003C2D87"/>
    <w:rsid w:val="003C41A7"/>
    <w:rsid w:val="0041172B"/>
    <w:rsid w:val="00445034"/>
    <w:rsid w:val="00491FB6"/>
    <w:rsid w:val="005327FF"/>
    <w:rsid w:val="005A19A1"/>
    <w:rsid w:val="005C13E7"/>
    <w:rsid w:val="005C715D"/>
    <w:rsid w:val="00601E22"/>
    <w:rsid w:val="006B1A53"/>
    <w:rsid w:val="006C4A64"/>
    <w:rsid w:val="007D0DFF"/>
    <w:rsid w:val="0089104F"/>
    <w:rsid w:val="008F42C8"/>
    <w:rsid w:val="0090215F"/>
    <w:rsid w:val="00923BBD"/>
    <w:rsid w:val="009778D9"/>
    <w:rsid w:val="00991BEC"/>
    <w:rsid w:val="009B19FE"/>
    <w:rsid w:val="009B4322"/>
    <w:rsid w:val="00A47C3B"/>
    <w:rsid w:val="00A51245"/>
    <w:rsid w:val="00A516B8"/>
    <w:rsid w:val="00A60C85"/>
    <w:rsid w:val="00A65AE0"/>
    <w:rsid w:val="00A7231D"/>
    <w:rsid w:val="00AA5FCA"/>
    <w:rsid w:val="00B0699C"/>
    <w:rsid w:val="00B06E73"/>
    <w:rsid w:val="00B677F5"/>
    <w:rsid w:val="00BE2CC4"/>
    <w:rsid w:val="00BF1AB4"/>
    <w:rsid w:val="00C3748C"/>
    <w:rsid w:val="00C374BC"/>
    <w:rsid w:val="00CD2372"/>
    <w:rsid w:val="00D46834"/>
    <w:rsid w:val="00D50075"/>
    <w:rsid w:val="00D6709D"/>
    <w:rsid w:val="00DA31FD"/>
    <w:rsid w:val="00EF5D85"/>
    <w:rsid w:val="00F171B7"/>
    <w:rsid w:val="00FB4DF5"/>
    <w:rsid w:val="00FB591D"/>
    <w:rsid w:val="00FE1C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unhideWhenUsed/>
    <w:rsid w:val="00116607"/>
    <w:pPr>
      <w:tabs>
        <w:tab w:val="center" w:pos="4680"/>
        <w:tab w:val="right" w:pos="9360"/>
      </w:tabs>
    </w:pPr>
  </w:style>
  <w:style w:type="character" w:customStyle="1" w:styleId="FooterChar">
    <w:name w:val="Footer Char"/>
    <w:basedOn w:val="DefaultParagraphFont"/>
    <w:link w:val="Footer"/>
    <w:uiPriority w:val="99"/>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unhideWhenUsed/>
    <w:rsid w:val="00116607"/>
    <w:pPr>
      <w:tabs>
        <w:tab w:val="center" w:pos="4680"/>
        <w:tab w:val="right" w:pos="9360"/>
      </w:tabs>
    </w:pPr>
  </w:style>
  <w:style w:type="character" w:customStyle="1" w:styleId="FooterChar">
    <w:name w:val="Footer Char"/>
    <w:basedOn w:val="DefaultParagraphFont"/>
    <w:link w:val="Footer"/>
    <w:uiPriority w:val="99"/>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BD87E-1CC2-4DE8-A0C9-E7768E554531}"/>
</file>

<file path=customXml/itemProps2.xml><?xml version="1.0" encoding="utf-8"?>
<ds:datastoreItem xmlns:ds="http://schemas.openxmlformats.org/officeDocument/2006/customXml" ds:itemID="{C2AFC503-A583-407F-9CDC-409F41D62089}"/>
</file>

<file path=customXml/itemProps3.xml><?xml version="1.0" encoding="utf-8"?>
<ds:datastoreItem xmlns:ds="http://schemas.openxmlformats.org/officeDocument/2006/customXml" ds:itemID="{E6E71ABB-2A41-4B5F-8777-08E6F6C19B68}"/>
</file>

<file path=docProps/app.xml><?xml version="1.0" encoding="utf-8"?>
<Properties xmlns="http://schemas.openxmlformats.org/officeDocument/2006/extended-properties" xmlns:vt="http://schemas.openxmlformats.org/officeDocument/2006/docPropsVTypes">
  <Template>Normal.dotm</Template>
  <TotalTime>18</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14117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ITS Deploy</cp:lastModifiedBy>
  <cp:revision>6</cp:revision>
  <cp:lastPrinted>2014-07-10T14:36:00Z</cp:lastPrinted>
  <dcterms:created xsi:type="dcterms:W3CDTF">2016-06-08T15:00:00Z</dcterms:created>
  <dcterms:modified xsi:type="dcterms:W3CDTF">2016-06-28T18:04:00Z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1011800</vt:r8>
  </property>
</Properties>
</file>